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4" w:type="dxa"/>
        <w:tblInd w:w="-851" w:type="dxa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269"/>
        <w:gridCol w:w="2693"/>
        <w:gridCol w:w="5812"/>
      </w:tblGrid>
      <w:tr w:rsidR="009320A1" w:rsidRPr="00777636" w:rsidTr="00777636">
        <w:trPr>
          <w:trHeight w:val="486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20A1" w:rsidRPr="007E0BC7" w:rsidRDefault="009320A1" w:rsidP="00C04B40">
            <w:pPr>
              <w:spacing w:after="0" w:line="240" w:lineRule="auto"/>
              <w:rPr>
                <w:rFonts w:ascii="Verdana" w:eastAsia="Times New Roman" w:hAnsi="Verdana" w:cs="Arial"/>
                <w:b/>
                <w:sz w:val="24"/>
                <w:szCs w:val="24"/>
                <w:lang w:eastAsia="hu-HU"/>
              </w:rPr>
            </w:pPr>
            <w:r w:rsidRPr="007E0BC7">
              <w:rPr>
                <w:rFonts w:ascii="Verdana" w:eastAsia="Times New Roman" w:hAnsi="Verdana" w:cs="Arial"/>
                <w:b/>
                <w:sz w:val="24"/>
                <w:szCs w:val="24"/>
                <w:lang w:eastAsia="hu-HU"/>
              </w:rPr>
              <w:t>8:30 - 9:05</w:t>
            </w:r>
          </w:p>
        </w:tc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20A1" w:rsidRPr="007E0BC7" w:rsidRDefault="009320A1" w:rsidP="00C04B40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hu-HU"/>
              </w:rPr>
            </w:pPr>
            <w:r w:rsidRPr="007E0BC7">
              <w:rPr>
                <w:rFonts w:ascii="Verdana" w:eastAsia="Times New Roman" w:hAnsi="Verdana" w:cs="Arial"/>
                <w:sz w:val="24"/>
                <w:szCs w:val="24"/>
                <w:lang w:eastAsia="hu-HU"/>
              </w:rPr>
              <w:t>Regisztráció</w:t>
            </w:r>
          </w:p>
        </w:tc>
      </w:tr>
      <w:tr w:rsidR="009320A1" w:rsidRPr="00777636" w:rsidTr="00777636">
        <w:trPr>
          <w:trHeight w:val="486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20A1" w:rsidRPr="007E0BC7" w:rsidRDefault="009320A1" w:rsidP="00C04B40">
            <w:pPr>
              <w:spacing w:after="0" w:line="240" w:lineRule="auto"/>
              <w:rPr>
                <w:rFonts w:ascii="Verdana" w:eastAsia="Times New Roman" w:hAnsi="Verdana" w:cs="Arial"/>
                <w:b/>
                <w:sz w:val="24"/>
                <w:szCs w:val="24"/>
                <w:lang w:eastAsia="hu-HU"/>
              </w:rPr>
            </w:pPr>
            <w:r w:rsidRPr="007E0BC7">
              <w:rPr>
                <w:rFonts w:ascii="Verdana" w:eastAsia="Times New Roman" w:hAnsi="Verdana" w:cs="Arial"/>
                <w:b/>
                <w:sz w:val="24"/>
                <w:szCs w:val="24"/>
                <w:lang w:eastAsia="hu-HU"/>
              </w:rPr>
              <w:t>9:05 - 9:15</w:t>
            </w:r>
          </w:p>
        </w:tc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20A1" w:rsidRPr="007E0BC7" w:rsidRDefault="009320A1" w:rsidP="00777636">
            <w:pPr>
              <w:spacing w:after="0" w:line="240" w:lineRule="auto"/>
              <w:ind w:right="171"/>
              <w:rPr>
                <w:rFonts w:ascii="Verdana" w:eastAsia="Times New Roman" w:hAnsi="Verdana" w:cs="Arial"/>
                <w:sz w:val="24"/>
                <w:szCs w:val="24"/>
                <w:lang w:eastAsia="hu-HU"/>
              </w:rPr>
            </w:pPr>
            <w:r w:rsidRPr="007E0BC7">
              <w:rPr>
                <w:rFonts w:ascii="Verdana" w:eastAsia="Times New Roman" w:hAnsi="Verdana" w:cs="Arial"/>
                <w:sz w:val="24"/>
                <w:szCs w:val="24"/>
                <w:lang w:eastAsia="hu-HU"/>
              </w:rPr>
              <w:t xml:space="preserve">Köszöntés: Dr. Juhász Endre </w:t>
            </w:r>
            <w:proofErr w:type="spellStart"/>
            <w:r w:rsidRPr="007E0BC7">
              <w:rPr>
                <w:rFonts w:ascii="Verdana" w:eastAsia="Times New Roman" w:hAnsi="Verdana" w:cs="Arial"/>
                <w:sz w:val="24"/>
                <w:szCs w:val="24"/>
                <w:lang w:eastAsia="hu-HU"/>
              </w:rPr>
              <w:t>CSc</w:t>
            </w:r>
            <w:proofErr w:type="spellEnd"/>
            <w:r w:rsidRPr="007E0BC7">
              <w:rPr>
                <w:rFonts w:ascii="Verdana" w:eastAsia="Times New Roman" w:hAnsi="Verdana" w:cs="Arial"/>
                <w:sz w:val="24"/>
                <w:szCs w:val="24"/>
                <w:lang w:eastAsia="hu-HU"/>
              </w:rPr>
              <w:t xml:space="preserve">. </w:t>
            </w:r>
            <w:proofErr w:type="spellStart"/>
            <w:r w:rsidRPr="007E0BC7">
              <w:rPr>
                <w:rFonts w:ascii="Verdana" w:eastAsia="Times New Roman" w:hAnsi="Verdana" w:cs="Arial"/>
                <w:sz w:val="24"/>
                <w:szCs w:val="24"/>
                <w:lang w:eastAsia="hu-HU"/>
              </w:rPr>
              <w:t>c.egyetemi</w:t>
            </w:r>
            <w:proofErr w:type="spellEnd"/>
            <w:r w:rsidRPr="007E0BC7">
              <w:rPr>
                <w:rFonts w:ascii="Verdana" w:eastAsia="Times New Roman" w:hAnsi="Verdana" w:cs="Arial"/>
                <w:sz w:val="24"/>
                <w:szCs w:val="24"/>
                <w:lang w:eastAsia="hu-HU"/>
              </w:rPr>
              <w:t xml:space="preserve"> tanár - MTA Vízellátás- Csatornázási Albizottságának elnöke </w:t>
            </w:r>
          </w:p>
        </w:tc>
      </w:tr>
      <w:tr w:rsidR="009320A1" w:rsidRPr="00777636" w:rsidTr="00777636">
        <w:trPr>
          <w:trHeight w:val="486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20A1" w:rsidRPr="007E0BC7" w:rsidRDefault="009320A1" w:rsidP="00C04B40">
            <w:pPr>
              <w:spacing w:after="0" w:line="240" w:lineRule="auto"/>
              <w:rPr>
                <w:rFonts w:ascii="Verdana" w:eastAsia="Times New Roman" w:hAnsi="Verdana" w:cs="Arial"/>
                <w:b/>
                <w:sz w:val="24"/>
                <w:szCs w:val="24"/>
                <w:lang w:eastAsia="hu-HU"/>
              </w:rPr>
            </w:pPr>
            <w:r w:rsidRPr="007E0BC7">
              <w:rPr>
                <w:rFonts w:ascii="Verdana" w:eastAsia="Times New Roman" w:hAnsi="Verdana" w:cs="Arial"/>
                <w:b/>
                <w:sz w:val="24"/>
                <w:szCs w:val="24"/>
                <w:lang w:eastAsia="hu-HU"/>
              </w:rPr>
              <w:t>9:15 - 9:20</w:t>
            </w:r>
          </w:p>
        </w:tc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20A1" w:rsidRPr="007E0BC7" w:rsidRDefault="009320A1" w:rsidP="00C04B40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hu-HU"/>
              </w:rPr>
            </w:pPr>
            <w:r w:rsidRPr="007E0BC7">
              <w:rPr>
                <w:rFonts w:ascii="Verdana" w:eastAsia="Times New Roman" w:hAnsi="Verdana" w:cs="Arial"/>
                <w:sz w:val="24"/>
                <w:szCs w:val="24"/>
                <w:lang w:eastAsia="hu-HU"/>
              </w:rPr>
              <w:t xml:space="preserve">Az IWA Kelet-európai Junior konferencia programjának bemutatása: Bakos Vince - IWA Young Water Professionals </w:t>
            </w:r>
          </w:p>
        </w:tc>
      </w:tr>
      <w:tr w:rsidR="009320A1" w:rsidRPr="00777636" w:rsidTr="00777636">
        <w:trPr>
          <w:trHeight w:val="486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20A1" w:rsidRPr="007E0BC7" w:rsidRDefault="009320A1" w:rsidP="00C04B4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20A1" w:rsidRPr="007E0BC7" w:rsidRDefault="009320A1" w:rsidP="00C04B4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9320A1" w:rsidRPr="00777636" w:rsidTr="00777636">
        <w:trPr>
          <w:trHeight w:val="486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20A1" w:rsidRPr="007E0BC7" w:rsidRDefault="007A493B" w:rsidP="00C04B40">
            <w:pPr>
              <w:spacing w:after="0" w:line="240" w:lineRule="auto"/>
              <w:rPr>
                <w:rFonts w:ascii="Verdana" w:eastAsia="Times New Roman" w:hAnsi="Verdana" w:cs="Arial"/>
                <w:b/>
                <w:i/>
                <w:iCs/>
                <w:sz w:val="24"/>
                <w:szCs w:val="24"/>
                <w:lang w:eastAsia="hu-HU"/>
              </w:rPr>
            </w:pPr>
            <w:r w:rsidRPr="007E0BC7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hu-HU"/>
              </w:rPr>
              <w:t>9:20 - 10:50</w:t>
            </w:r>
          </w:p>
        </w:tc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20A1" w:rsidRPr="007E0BC7" w:rsidRDefault="007A493B" w:rsidP="007A493B">
            <w:pPr>
              <w:spacing w:after="0" w:line="240" w:lineRule="auto"/>
              <w:rPr>
                <w:rFonts w:ascii="Verdana" w:eastAsia="Times New Roman" w:hAnsi="Verdana" w:cs="Arial"/>
                <w:b/>
                <w:i/>
                <w:iCs/>
                <w:sz w:val="24"/>
                <w:szCs w:val="24"/>
                <w:lang w:eastAsia="hu-HU"/>
              </w:rPr>
            </w:pPr>
            <w:r w:rsidRPr="007E0BC7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hu-HU"/>
              </w:rPr>
              <w:t>I. Blokk</w:t>
            </w:r>
            <w:r w:rsidRPr="00777636">
              <w:rPr>
                <w:rFonts w:ascii="Verdana" w:eastAsia="Times New Roman" w:hAnsi="Verdana" w:cs="Arial"/>
                <w:b/>
                <w:i/>
                <w:iCs/>
                <w:sz w:val="24"/>
                <w:szCs w:val="24"/>
                <w:lang w:eastAsia="hu-HU"/>
              </w:rPr>
              <w:t xml:space="preserve"> - </w:t>
            </w:r>
            <w:r w:rsidR="009320A1" w:rsidRPr="007E0BC7">
              <w:rPr>
                <w:rFonts w:ascii="Verdana" w:eastAsia="Times New Roman" w:hAnsi="Verdana" w:cs="Arial"/>
                <w:b/>
                <w:i/>
                <w:iCs/>
                <w:sz w:val="24"/>
                <w:szCs w:val="24"/>
                <w:lang w:eastAsia="hu-HU"/>
              </w:rPr>
              <w:t xml:space="preserve">Levezető elnök: Dr. </w:t>
            </w:r>
            <w:proofErr w:type="spellStart"/>
            <w:r w:rsidR="009320A1" w:rsidRPr="007E0BC7">
              <w:rPr>
                <w:rFonts w:ascii="Verdana" w:eastAsia="Times New Roman" w:hAnsi="Verdana" w:cs="Arial"/>
                <w:b/>
                <w:i/>
                <w:iCs/>
                <w:sz w:val="24"/>
                <w:szCs w:val="24"/>
                <w:lang w:eastAsia="hu-HU"/>
              </w:rPr>
              <w:t>Patziger</w:t>
            </w:r>
            <w:proofErr w:type="spellEnd"/>
            <w:r w:rsidR="009320A1" w:rsidRPr="007E0BC7">
              <w:rPr>
                <w:rFonts w:ascii="Verdana" w:eastAsia="Times New Roman" w:hAnsi="Verdana" w:cs="Arial"/>
                <w:b/>
                <w:i/>
                <w:iCs/>
                <w:sz w:val="24"/>
                <w:szCs w:val="24"/>
                <w:lang w:eastAsia="hu-HU"/>
              </w:rPr>
              <w:t xml:space="preserve"> Miklós MaSzeSz alelnök</w:t>
            </w:r>
          </w:p>
        </w:tc>
      </w:tr>
      <w:tr w:rsidR="009320A1" w:rsidRPr="00777636" w:rsidTr="00777636">
        <w:trPr>
          <w:trHeight w:val="486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20A1" w:rsidRPr="007E0BC7" w:rsidRDefault="009320A1" w:rsidP="00C04B40">
            <w:pPr>
              <w:spacing w:after="0" w:line="240" w:lineRule="auto"/>
              <w:rPr>
                <w:rFonts w:ascii="Verdana" w:eastAsia="Times New Roman" w:hAnsi="Verdana" w:cs="Arial"/>
                <w:b/>
                <w:sz w:val="24"/>
                <w:szCs w:val="24"/>
                <w:lang w:eastAsia="hu-HU"/>
              </w:rPr>
            </w:pPr>
            <w:r w:rsidRPr="007E0BC7">
              <w:rPr>
                <w:rFonts w:ascii="Verdana" w:eastAsia="Times New Roman" w:hAnsi="Verdana" w:cs="Arial"/>
                <w:b/>
                <w:sz w:val="24"/>
                <w:szCs w:val="24"/>
                <w:lang w:eastAsia="hu-HU"/>
              </w:rPr>
              <w:t>9:20 - 9:35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20A1" w:rsidRPr="007E0BC7" w:rsidRDefault="009320A1" w:rsidP="00C04B4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hu-HU"/>
              </w:rPr>
            </w:pPr>
            <w:r w:rsidRPr="007E0BC7"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hu-HU"/>
              </w:rPr>
              <w:t>Berecz Vivien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20A1" w:rsidRPr="007E0BC7" w:rsidRDefault="009320A1" w:rsidP="00C04B4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hu-HU"/>
              </w:rPr>
            </w:pPr>
            <w:r w:rsidRPr="007E0BC7"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hu-HU"/>
              </w:rPr>
              <w:t xml:space="preserve">Iszapvíztelenítő szalagprés </w:t>
            </w:r>
            <w:proofErr w:type="spellStart"/>
            <w:r w:rsidRPr="007E0BC7"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hu-HU"/>
              </w:rPr>
              <w:t>intenzifikálási</w:t>
            </w:r>
            <w:proofErr w:type="spellEnd"/>
            <w:r w:rsidRPr="007E0BC7"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hu-HU"/>
              </w:rPr>
              <w:t xml:space="preserve"> lehetőségeinek vizsgálata modellprés segítségével</w:t>
            </w:r>
          </w:p>
        </w:tc>
      </w:tr>
      <w:tr w:rsidR="009320A1" w:rsidRPr="00777636" w:rsidTr="00777636">
        <w:trPr>
          <w:trHeight w:val="486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20A1" w:rsidRPr="007E0BC7" w:rsidRDefault="009320A1" w:rsidP="00C04B40">
            <w:pPr>
              <w:spacing w:after="0" w:line="240" w:lineRule="auto"/>
              <w:rPr>
                <w:rFonts w:ascii="Verdana" w:eastAsia="Times New Roman" w:hAnsi="Verdana" w:cs="Arial"/>
                <w:b/>
                <w:sz w:val="24"/>
                <w:szCs w:val="24"/>
                <w:lang w:eastAsia="hu-HU"/>
              </w:rPr>
            </w:pPr>
            <w:r w:rsidRPr="007E0BC7">
              <w:rPr>
                <w:rFonts w:ascii="Verdana" w:eastAsia="Times New Roman" w:hAnsi="Verdana" w:cs="Arial"/>
                <w:b/>
                <w:sz w:val="24"/>
                <w:szCs w:val="24"/>
                <w:lang w:eastAsia="hu-HU"/>
              </w:rPr>
              <w:t>9:35 - 9:50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20A1" w:rsidRPr="007E0BC7" w:rsidRDefault="009320A1" w:rsidP="00C04B4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7E0BC7"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hu-HU"/>
              </w:rPr>
              <w:t>Izbékiné</w:t>
            </w:r>
            <w:proofErr w:type="spellEnd"/>
            <w:r w:rsidRPr="007E0BC7"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7E0BC7"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hu-HU"/>
              </w:rPr>
              <w:t>Szabolcsik</w:t>
            </w:r>
            <w:proofErr w:type="spellEnd"/>
            <w:r w:rsidRPr="007E0BC7"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hu-HU"/>
              </w:rPr>
              <w:t xml:space="preserve"> Andrea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20A1" w:rsidRPr="007E0BC7" w:rsidRDefault="009320A1" w:rsidP="00C04B4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hu-HU"/>
              </w:rPr>
            </w:pPr>
            <w:r w:rsidRPr="007E0BC7"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hu-HU"/>
              </w:rPr>
              <w:t>A háztartásokban keletkező szürkevizek kezelési módszereinek összehasonlítása</w:t>
            </w:r>
          </w:p>
        </w:tc>
      </w:tr>
      <w:tr w:rsidR="009320A1" w:rsidRPr="00777636" w:rsidTr="00777636">
        <w:trPr>
          <w:trHeight w:val="486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20A1" w:rsidRPr="007E0BC7" w:rsidRDefault="009320A1" w:rsidP="00C04B40">
            <w:pPr>
              <w:spacing w:after="0" w:line="240" w:lineRule="auto"/>
              <w:rPr>
                <w:rFonts w:ascii="Verdana" w:eastAsia="Times New Roman" w:hAnsi="Verdana" w:cs="Arial"/>
                <w:b/>
                <w:sz w:val="24"/>
                <w:szCs w:val="24"/>
                <w:lang w:eastAsia="hu-HU"/>
              </w:rPr>
            </w:pPr>
            <w:r w:rsidRPr="007E0BC7">
              <w:rPr>
                <w:rFonts w:ascii="Verdana" w:eastAsia="Times New Roman" w:hAnsi="Verdana" w:cs="Arial"/>
                <w:b/>
                <w:sz w:val="24"/>
                <w:szCs w:val="24"/>
                <w:lang w:eastAsia="hu-HU"/>
              </w:rPr>
              <w:t>9:50 - 10:05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20A1" w:rsidRPr="007E0BC7" w:rsidRDefault="009320A1" w:rsidP="00C04B4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hu-HU"/>
              </w:rPr>
            </w:pPr>
            <w:r w:rsidRPr="007E0BC7"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hu-HU"/>
              </w:rPr>
              <w:t>Vánkos Zsombor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20A1" w:rsidRPr="007E0BC7" w:rsidRDefault="009320A1" w:rsidP="00C04B4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hu-HU"/>
              </w:rPr>
            </w:pPr>
            <w:r w:rsidRPr="007E0BC7"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hu-HU"/>
              </w:rPr>
              <w:t>Felszíni oxigén beoldódás kizárása úszó fedőlappal nem levegőztetett eleveniszapos medencékből</w:t>
            </w:r>
          </w:p>
        </w:tc>
      </w:tr>
      <w:tr w:rsidR="009320A1" w:rsidRPr="00777636" w:rsidTr="00777636">
        <w:trPr>
          <w:trHeight w:val="486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20A1" w:rsidRPr="007E0BC7" w:rsidRDefault="009320A1" w:rsidP="00C04B40">
            <w:pPr>
              <w:spacing w:after="0" w:line="240" w:lineRule="auto"/>
              <w:rPr>
                <w:rFonts w:ascii="Verdana" w:eastAsia="Times New Roman" w:hAnsi="Verdana" w:cs="Arial"/>
                <w:b/>
                <w:sz w:val="24"/>
                <w:szCs w:val="24"/>
                <w:lang w:eastAsia="hu-HU"/>
              </w:rPr>
            </w:pPr>
            <w:r w:rsidRPr="007E0BC7">
              <w:rPr>
                <w:rFonts w:ascii="Verdana" w:eastAsia="Times New Roman" w:hAnsi="Verdana" w:cs="Arial"/>
                <w:b/>
                <w:sz w:val="24"/>
                <w:szCs w:val="24"/>
                <w:lang w:eastAsia="hu-HU"/>
              </w:rPr>
              <w:t>10:05 - 10:20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20A1" w:rsidRPr="007E0BC7" w:rsidRDefault="009320A1" w:rsidP="00C04B4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hu-HU"/>
              </w:rPr>
            </w:pPr>
            <w:r w:rsidRPr="007E0BC7"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hu-HU"/>
              </w:rPr>
              <w:t>Sebestyén Éva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20A1" w:rsidRPr="007E0BC7" w:rsidRDefault="009320A1" w:rsidP="00C04B4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hu-HU"/>
              </w:rPr>
            </w:pPr>
            <w:r w:rsidRPr="007E0BC7"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hu-HU"/>
              </w:rPr>
              <w:t>A DEMON technológia hatása a Budapesti Központi Szennyvíztisztító Telep ammónium-nitrogén mérlegére</w:t>
            </w:r>
          </w:p>
        </w:tc>
      </w:tr>
      <w:tr w:rsidR="009320A1" w:rsidRPr="00777636" w:rsidTr="00777636">
        <w:trPr>
          <w:trHeight w:val="486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20A1" w:rsidRPr="007E0BC7" w:rsidRDefault="009320A1" w:rsidP="00C04B40">
            <w:pPr>
              <w:spacing w:after="0" w:line="240" w:lineRule="auto"/>
              <w:rPr>
                <w:rFonts w:ascii="Verdana" w:eastAsia="Times New Roman" w:hAnsi="Verdana" w:cs="Arial"/>
                <w:b/>
                <w:sz w:val="24"/>
                <w:szCs w:val="24"/>
                <w:lang w:eastAsia="hu-HU"/>
              </w:rPr>
            </w:pPr>
            <w:r w:rsidRPr="007E0BC7">
              <w:rPr>
                <w:rFonts w:ascii="Verdana" w:eastAsia="Times New Roman" w:hAnsi="Verdana" w:cs="Arial"/>
                <w:b/>
                <w:sz w:val="24"/>
                <w:szCs w:val="24"/>
                <w:lang w:eastAsia="hu-HU"/>
              </w:rPr>
              <w:t>10:20 - 10:35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20A1" w:rsidRPr="007E0BC7" w:rsidRDefault="009320A1" w:rsidP="00C04B4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hu-HU"/>
              </w:rPr>
            </w:pPr>
            <w:r w:rsidRPr="007E0BC7"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hu-HU"/>
              </w:rPr>
              <w:t>Tóth Gábor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20A1" w:rsidRPr="007E0BC7" w:rsidRDefault="009320A1" w:rsidP="00C04B4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hu-HU"/>
              </w:rPr>
            </w:pPr>
            <w:r w:rsidRPr="007E0BC7"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hu-HU"/>
              </w:rPr>
              <w:t xml:space="preserve">Szennyvíz és szennyvíziszap-komposzt gyógyszermaradványainak </w:t>
            </w:r>
            <w:proofErr w:type="spellStart"/>
            <w:r w:rsidRPr="007E0BC7"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hu-HU"/>
              </w:rPr>
              <w:t>mikrobiális</w:t>
            </w:r>
            <w:proofErr w:type="spellEnd"/>
            <w:r w:rsidRPr="007E0BC7"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hu-HU"/>
              </w:rPr>
              <w:t xml:space="preserve"> eltávolítása</w:t>
            </w:r>
          </w:p>
        </w:tc>
      </w:tr>
      <w:tr w:rsidR="009320A1" w:rsidRPr="00777636" w:rsidTr="00777636">
        <w:trPr>
          <w:trHeight w:val="486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20A1" w:rsidRPr="007E0BC7" w:rsidRDefault="009320A1" w:rsidP="00C04B40">
            <w:pPr>
              <w:spacing w:after="0" w:line="240" w:lineRule="auto"/>
              <w:rPr>
                <w:rFonts w:ascii="Verdana" w:eastAsia="Times New Roman" w:hAnsi="Verdana" w:cs="Arial"/>
                <w:b/>
                <w:sz w:val="24"/>
                <w:szCs w:val="24"/>
                <w:lang w:eastAsia="hu-HU"/>
              </w:rPr>
            </w:pPr>
            <w:r w:rsidRPr="007E0BC7">
              <w:rPr>
                <w:rFonts w:ascii="Verdana" w:eastAsia="Times New Roman" w:hAnsi="Verdana" w:cs="Arial"/>
                <w:b/>
                <w:sz w:val="24"/>
                <w:szCs w:val="24"/>
                <w:lang w:eastAsia="hu-HU"/>
              </w:rPr>
              <w:t>10:35 - 10:50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20A1" w:rsidRPr="007E0BC7" w:rsidRDefault="009320A1" w:rsidP="00C04B4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hu-HU"/>
              </w:rPr>
            </w:pPr>
            <w:r w:rsidRPr="007E0BC7"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hu-HU"/>
              </w:rPr>
              <w:t>Lóránt Bálint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20A1" w:rsidRPr="007E0BC7" w:rsidRDefault="009320A1" w:rsidP="00C04B4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hu-HU"/>
              </w:rPr>
            </w:pPr>
            <w:r w:rsidRPr="007E0BC7"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hu-HU"/>
              </w:rPr>
              <w:t>Mikrobiológiai üzemanyagcellák (MFC) szervesanyag-eliminációs hatékonyságának vizsgálata</w:t>
            </w:r>
          </w:p>
        </w:tc>
      </w:tr>
      <w:tr w:rsidR="00C04B40" w:rsidRPr="00777636" w:rsidTr="00777636">
        <w:trPr>
          <w:trHeight w:val="486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4B40" w:rsidRPr="007E0BC7" w:rsidRDefault="00C04B40" w:rsidP="00C04B4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hu-HU"/>
              </w:rPr>
            </w:pPr>
            <w:r w:rsidRPr="007E0BC7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hu-HU"/>
              </w:rPr>
              <w:t>10:50 - 11:10</w:t>
            </w:r>
          </w:p>
        </w:tc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4B40" w:rsidRPr="007E0BC7" w:rsidRDefault="00C04B40" w:rsidP="007A493B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hu-HU"/>
              </w:rPr>
            </w:pPr>
            <w:r w:rsidRPr="007E0BC7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hu-HU"/>
              </w:rPr>
              <w:t>Kávészünet</w:t>
            </w:r>
          </w:p>
        </w:tc>
      </w:tr>
      <w:tr w:rsidR="00C04B40" w:rsidRPr="00777636" w:rsidTr="00777636">
        <w:trPr>
          <w:trHeight w:val="486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4B40" w:rsidRPr="007E0BC7" w:rsidRDefault="00C04B40" w:rsidP="00C04B4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4B40" w:rsidRPr="007E0BC7" w:rsidRDefault="00C04B40" w:rsidP="00C04B4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C04B40" w:rsidRPr="00777636" w:rsidTr="00777636">
        <w:trPr>
          <w:trHeight w:val="486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4B40" w:rsidRPr="007E0BC7" w:rsidRDefault="007A493B" w:rsidP="00C04B40">
            <w:pPr>
              <w:spacing w:after="0" w:line="240" w:lineRule="auto"/>
              <w:rPr>
                <w:rFonts w:ascii="Verdana" w:eastAsia="Times New Roman" w:hAnsi="Verdana" w:cs="Arial"/>
                <w:b/>
                <w:i/>
                <w:iCs/>
                <w:sz w:val="24"/>
                <w:szCs w:val="24"/>
                <w:lang w:eastAsia="hu-HU"/>
              </w:rPr>
            </w:pPr>
            <w:r w:rsidRPr="007E0BC7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hu-HU"/>
              </w:rPr>
              <w:lastRenderedPageBreak/>
              <w:t>11:10 - 12:40</w:t>
            </w:r>
          </w:p>
        </w:tc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4B40" w:rsidRPr="007E0BC7" w:rsidRDefault="007A493B" w:rsidP="007A493B">
            <w:pPr>
              <w:spacing w:after="0" w:line="240" w:lineRule="auto"/>
              <w:rPr>
                <w:rFonts w:ascii="Verdana" w:eastAsia="Times New Roman" w:hAnsi="Verdana" w:cs="Arial"/>
                <w:b/>
                <w:i/>
                <w:iCs/>
                <w:sz w:val="24"/>
                <w:szCs w:val="24"/>
                <w:lang w:eastAsia="hu-HU"/>
              </w:rPr>
            </w:pPr>
            <w:r w:rsidRPr="007E0BC7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hu-HU"/>
              </w:rPr>
              <w:t>II. Blokk</w:t>
            </w:r>
            <w:r w:rsidRPr="00777636">
              <w:rPr>
                <w:rFonts w:ascii="Verdana" w:eastAsia="Times New Roman" w:hAnsi="Verdana" w:cs="Arial"/>
                <w:b/>
                <w:i/>
                <w:iCs/>
                <w:sz w:val="24"/>
                <w:szCs w:val="24"/>
                <w:lang w:eastAsia="hu-HU"/>
              </w:rPr>
              <w:t xml:space="preserve"> - </w:t>
            </w:r>
            <w:r w:rsidR="00C04B40" w:rsidRPr="007E0BC7">
              <w:rPr>
                <w:rFonts w:ascii="Verdana" w:eastAsia="Times New Roman" w:hAnsi="Verdana" w:cs="Arial"/>
                <w:b/>
                <w:i/>
                <w:iCs/>
                <w:sz w:val="24"/>
                <w:szCs w:val="24"/>
                <w:lang w:eastAsia="hu-HU"/>
              </w:rPr>
              <w:t xml:space="preserve">Levezető elnök: Dr. </w:t>
            </w:r>
            <w:proofErr w:type="spellStart"/>
            <w:r w:rsidR="00C04B40" w:rsidRPr="007E0BC7">
              <w:rPr>
                <w:rFonts w:ascii="Verdana" w:eastAsia="Times New Roman" w:hAnsi="Verdana" w:cs="Arial"/>
                <w:b/>
                <w:i/>
                <w:iCs/>
                <w:sz w:val="24"/>
                <w:szCs w:val="24"/>
                <w:lang w:eastAsia="hu-HU"/>
              </w:rPr>
              <w:t>Clement</w:t>
            </w:r>
            <w:proofErr w:type="spellEnd"/>
            <w:r w:rsidR="00C04B40" w:rsidRPr="007E0BC7">
              <w:rPr>
                <w:rFonts w:ascii="Verdana" w:eastAsia="Times New Roman" w:hAnsi="Verdana" w:cs="Arial"/>
                <w:b/>
                <w:i/>
                <w:i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C04B40" w:rsidRPr="007E0BC7">
              <w:rPr>
                <w:rFonts w:ascii="Verdana" w:eastAsia="Times New Roman" w:hAnsi="Verdana" w:cs="Arial"/>
                <w:b/>
                <w:i/>
                <w:iCs/>
                <w:sz w:val="24"/>
                <w:szCs w:val="24"/>
                <w:lang w:eastAsia="hu-HU"/>
              </w:rPr>
              <w:t>Adrienne</w:t>
            </w:r>
            <w:proofErr w:type="spellEnd"/>
            <w:r w:rsidR="00C04B40" w:rsidRPr="007E0BC7">
              <w:rPr>
                <w:rFonts w:ascii="Verdana" w:eastAsia="Times New Roman" w:hAnsi="Verdana" w:cs="Arial"/>
                <w:b/>
                <w:i/>
                <w:iCs/>
                <w:sz w:val="24"/>
                <w:szCs w:val="24"/>
                <w:lang w:eastAsia="hu-HU"/>
              </w:rPr>
              <w:t xml:space="preserve"> MaSzeSz elnökségi tag</w:t>
            </w:r>
          </w:p>
        </w:tc>
      </w:tr>
      <w:tr w:rsidR="009320A1" w:rsidRPr="00777636" w:rsidTr="00777636">
        <w:trPr>
          <w:trHeight w:val="486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20A1" w:rsidRPr="007E0BC7" w:rsidRDefault="009320A1" w:rsidP="00C04B40">
            <w:pPr>
              <w:spacing w:after="0" w:line="240" w:lineRule="auto"/>
              <w:rPr>
                <w:rFonts w:ascii="Verdana" w:eastAsia="Times New Roman" w:hAnsi="Verdana" w:cs="Arial"/>
                <w:b/>
                <w:sz w:val="24"/>
                <w:szCs w:val="24"/>
                <w:lang w:eastAsia="hu-HU"/>
              </w:rPr>
            </w:pPr>
            <w:r w:rsidRPr="007E0BC7">
              <w:rPr>
                <w:rFonts w:ascii="Verdana" w:eastAsia="Times New Roman" w:hAnsi="Verdana" w:cs="Arial"/>
                <w:b/>
                <w:sz w:val="24"/>
                <w:szCs w:val="24"/>
                <w:lang w:eastAsia="hu-HU"/>
              </w:rPr>
              <w:t>11:10 - 11:25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20A1" w:rsidRPr="007E0BC7" w:rsidRDefault="009320A1" w:rsidP="00C04B4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7E0BC7"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hu-HU"/>
              </w:rPr>
              <w:t>Lóka</w:t>
            </w:r>
            <w:proofErr w:type="spellEnd"/>
            <w:r w:rsidRPr="007E0BC7"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hu-HU"/>
              </w:rPr>
              <w:t xml:space="preserve"> Máté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20A1" w:rsidRPr="007E0BC7" w:rsidRDefault="009320A1" w:rsidP="00C04B4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hu-HU"/>
              </w:rPr>
            </w:pPr>
            <w:r w:rsidRPr="007E0BC7"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hu-HU"/>
              </w:rPr>
              <w:t>Szén-dioxid semleges elektromos energia előállítása szerves szennyezőanyagokból mikrobiológiai üzemanyagcellákban</w:t>
            </w:r>
          </w:p>
        </w:tc>
      </w:tr>
      <w:tr w:rsidR="009320A1" w:rsidRPr="00777636" w:rsidTr="00777636">
        <w:trPr>
          <w:trHeight w:val="486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20A1" w:rsidRPr="007E0BC7" w:rsidRDefault="009320A1" w:rsidP="00C04B40">
            <w:pPr>
              <w:spacing w:after="0" w:line="240" w:lineRule="auto"/>
              <w:rPr>
                <w:rFonts w:ascii="Verdana" w:eastAsia="Times New Roman" w:hAnsi="Verdana" w:cs="Arial"/>
                <w:b/>
                <w:sz w:val="24"/>
                <w:szCs w:val="24"/>
                <w:lang w:eastAsia="hu-HU"/>
              </w:rPr>
            </w:pPr>
            <w:r w:rsidRPr="007E0BC7">
              <w:rPr>
                <w:rFonts w:ascii="Verdana" w:eastAsia="Times New Roman" w:hAnsi="Verdana" w:cs="Arial"/>
                <w:b/>
                <w:sz w:val="24"/>
                <w:szCs w:val="24"/>
                <w:lang w:eastAsia="hu-HU"/>
              </w:rPr>
              <w:t>11:25 - 11:40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20A1" w:rsidRPr="007E0BC7" w:rsidRDefault="009320A1" w:rsidP="00C04B4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7E0BC7"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hu-HU"/>
              </w:rPr>
              <w:t>Holhós</w:t>
            </w:r>
            <w:proofErr w:type="spellEnd"/>
            <w:r w:rsidRPr="007E0BC7"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hu-HU"/>
              </w:rPr>
              <w:t xml:space="preserve"> Nándor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20A1" w:rsidRPr="007E0BC7" w:rsidRDefault="009320A1" w:rsidP="00C04B4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hu-HU"/>
              </w:rPr>
            </w:pPr>
            <w:r w:rsidRPr="007E0BC7"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hu-HU"/>
              </w:rPr>
              <w:t>NSAID vegyületek meghatározása a szennyvízkezelés során különböző mátrixokból LC-MS/MS technikával</w:t>
            </w:r>
          </w:p>
        </w:tc>
      </w:tr>
      <w:tr w:rsidR="009320A1" w:rsidRPr="00777636" w:rsidTr="00777636">
        <w:trPr>
          <w:trHeight w:val="486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20A1" w:rsidRPr="007E0BC7" w:rsidRDefault="009320A1" w:rsidP="00C04B40">
            <w:pPr>
              <w:spacing w:after="0" w:line="240" w:lineRule="auto"/>
              <w:rPr>
                <w:rFonts w:ascii="Verdana" w:eastAsia="Times New Roman" w:hAnsi="Verdana" w:cs="Arial"/>
                <w:b/>
                <w:sz w:val="24"/>
                <w:szCs w:val="24"/>
                <w:lang w:eastAsia="hu-HU"/>
              </w:rPr>
            </w:pPr>
            <w:r w:rsidRPr="007E0BC7">
              <w:rPr>
                <w:rFonts w:ascii="Verdana" w:eastAsia="Times New Roman" w:hAnsi="Verdana" w:cs="Arial"/>
                <w:b/>
                <w:sz w:val="24"/>
                <w:szCs w:val="24"/>
                <w:lang w:eastAsia="hu-HU"/>
              </w:rPr>
              <w:t>11:40 - 11:55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20A1" w:rsidRPr="007E0BC7" w:rsidRDefault="009320A1" w:rsidP="00C04B4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hu-HU"/>
              </w:rPr>
            </w:pPr>
            <w:r w:rsidRPr="007E0BC7"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hu-HU"/>
              </w:rPr>
              <w:t>Hári Máté Ferenc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20A1" w:rsidRPr="007E0BC7" w:rsidRDefault="009320A1" w:rsidP="00C04B4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hu-HU"/>
              </w:rPr>
            </w:pPr>
            <w:r w:rsidRPr="007E0BC7"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hu-HU"/>
              </w:rPr>
              <w:t>Helyszíni profilmérések és szimulációs vizsgálatok együttes alkalmazása az eleveniszapos foszfor eltávolítási hatékonyság meghatározására</w:t>
            </w:r>
          </w:p>
        </w:tc>
      </w:tr>
      <w:tr w:rsidR="009320A1" w:rsidRPr="00777636" w:rsidTr="00777636">
        <w:trPr>
          <w:trHeight w:val="486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20A1" w:rsidRPr="007E0BC7" w:rsidRDefault="009320A1" w:rsidP="00C04B40">
            <w:pPr>
              <w:spacing w:after="0" w:line="240" w:lineRule="auto"/>
              <w:rPr>
                <w:rFonts w:ascii="Verdana" w:eastAsia="Times New Roman" w:hAnsi="Verdana" w:cs="Arial"/>
                <w:b/>
                <w:sz w:val="24"/>
                <w:szCs w:val="24"/>
                <w:lang w:eastAsia="hu-HU"/>
              </w:rPr>
            </w:pPr>
            <w:r w:rsidRPr="007E0BC7">
              <w:rPr>
                <w:rFonts w:ascii="Verdana" w:eastAsia="Times New Roman" w:hAnsi="Verdana" w:cs="Arial"/>
                <w:b/>
                <w:sz w:val="24"/>
                <w:szCs w:val="24"/>
                <w:lang w:eastAsia="hu-HU"/>
              </w:rPr>
              <w:t>11:55 - 12:10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20A1" w:rsidRPr="007E0BC7" w:rsidRDefault="009320A1" w:rsidP="00C04B4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hu-HU"/>
              </w:rPr>
            </w:pPr>
            <w:r w:rsidRPr="007E0BC7"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hu-HU"/>
              </w:rPr>
              <w:t>Nagy Eszter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20A1" w:rsidRPr="007E0BC7" w:rsidRDefault="009320A1" w:rsidP="00C04B4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hu-HU"/>
              </w:rPr>
            </w:pPr>
            <w:r w:rsidRPr="007E0BC7"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hu-HU"/>
              </w:rPr>
              <w:t>Az eleveniszapos foszfor eltávolítási folyamatokat befolyásoló tényezők feltérképezése laboratóriumi modellkísérletekben</w:t>
            </w:r>
          </w:p>
        </w:tc>
      </w:tr>
      <w:tr w:rsidR="009320A1" w:rsidRPr="00777636" w:rsidTr="00777636">
        <w:trPr>
          <w:trHeight w:val="486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20A1" w:rsidRPr="007E0BC7" w:rsidRDefault="009320A1" w:rsidP="00C04B40">
            <w:pPr>
              <w:spacing w:after="0" w:line="240" w:lineRule="auto"/>
              <w:rPr>
                <w:rFonts w:ascii="Verdana" w:eastAsia="Times New Roman" w:hAnsi="Verdana" w:cs="Arial"/>
                <w:b/>
                <w:sz w:val="24"/>
                <w:szCs w:val="24"/>
                <w:lang w:eastAsia="hu-HU"/>
              </w:rPr>
            </w:pPr>
            <w:r w:rsidRPr="007E0BC7">
              <w:rPr>
                <w:rFonts w:ascii="Verdana" w:eastAsia="Times New Roman" w:hAnsi="Verdana" w:cs="Arial"/>
                <w:b/>
                <w:sz w:val="24"/>
                <w:szCs w:val="24"/>
                <w:lang w:eastAsia="hu-HU"/>
              </w:rPr>
              <w:t>12:10 - 12:25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20A1" w:rsidRPr="007E0BC7" w:rsidRDefault="009320A1" w:rsidP="00C04B4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hu-HU"/>
              </w:rPr>
            </w:pPr>
            <w:r w:rsidRPr="007E0BC7"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hu-HU"/>
              </w:rPr>
              <w:t>Madarász Emese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20A1" w:rsidRPr="007E0BC7" w:rsidRDefault="009320A1" w:rsidP="00C04B4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hu-HU"/>
              </w:rPr>
            </w:pPr>
            <w:r w:rsidRPr="007E0BC7"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hu-HU"/>
              </w:rPr>
              <w:t>Levegőztetett homokfogók keresztmetszeti vizsgálat numerikus áramlástani szimulációval</w:t>
            </w:r>
          </w:p>
        </w:tc>
      </w:tr>
      <w:tr w:rsidR="009320A1" w:rsidRPr="00777636" w:rsidTr="00777636">
        <w:trPr>
          <w:trHeight w:val="486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20A1" w:rsidRPr="007E0BC7" w:rsidRDefault="009320A1" w:rsidP="00C04B40">
            <w:pPr>
              <w:spacing w:after="0" w:line="240" w:lineRule="auto"/>
              <w:rPr>
                <w:rFonts w:ascii="Verdana" w:eastAsia="Times New Roman" w:hAnsi="Verdana" w:cs="Arial"/>
                <w:b/>
                <w:sz w:val="24"/>
                <w:szCs w:val="24"/>
                <w:lang w:eastAsia="hu-HU"/>
              </w:rPr>
            </w:pPr>
            <w:r w:rsidRPr="007E0BC7">
              <w:rPr>
                <w:rFonts w:ascii="Verdana" w:eastAsia="Times New Roman" w:hAnsi="Verdana" w:cs="Arial"/>
                <w:b/>
                <w:sz w:val="24"/>
                <w:szCs w:val="24"/>
                <w:lang w:eastAsia="hu-HU"/>
              </w:rPr>
              <w:t>12:25 - 12:40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20A1" w:rsidRPr="007E0BC7" w:rsidRDefault="005E7502" w:rsidP="00C04B4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hu-HU"/>
              </w:rPr>
            </w:pPr>
            <w:r w:rsidRPr="00777636"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hu-HU"/>
              </w:rPr>
              <w:t>Thoma Viktória,</w:t>
            </w:r>
            <w:r w:rsidRPr="00777636"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hu-HU"/>
              </w:rPr>
              <w:br/>
            </w:r>
            <w:r w:rsidR="009320A1" w:rsidRPr="007E0BC7"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hu-HU"/>
              </w:rPr>
              <w:t>Somfai Dávid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20A1" w:rsidRPr="007E0BC7" w:rsidRDefault="009320A1" w:rsidP="00C04B4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7E0BC7"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hu-HU"/>
              </w:rPr>
              <w:t>Evapotranszspiráció</w:t>
            </w:r>
            <w:proofErr w:type="spellEnd"/>
            <w:r w:rsidRPr="007E0BC7"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hu-HU"/>
              </w:rPr>
              <w:t xml:space="preserve"> hatásának vizsgálata a hódmezővásárhelyi gyökérzónás szennyvíztisztító hosszanti átfolyású műtárgyában</w:t>
            </w:r>
          </w:p>
        </w:tc>
      </w:tr>
      <w:tr w:rsidR="00C04B40" w:rsidRPr="00777636" w:rsidTr="00777636">
        <w:trPr>
          <w:trHeight w:val="486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4B40" w:rsidRPr="007E0BC7" w:rsidRDefault="00C04B40" w:rsidP="00C04B4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hu-HU"/>
              </w:rPr>
            </w:pPr>
            <w:r w:rsidRPr="007E0BC7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hu-HU"/>
              </w:rPr>
              <w:t>12:40 - 13:30</w:t>
            </w:r>
          </w:p>
        </w:tc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4B40" w:rsidRPr="007E0BC7" w:rsidRDefault="00C04B40" w:rsidP="007A493B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hu-HU"/>
              </w:rPr>
            </w:pPr>
            <w:r w:rsidRPr="007E0BC7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hu-HU"/>
              </w:rPr>
              <w:t>Szendvicsebéd</w:t>
            </w:r>
          </w:p>
        </w:tc>
      </w:tr>
    </w:tbl>
    <w:p w:rsidR="00777636" w:rsidRDefault="00777636">
      <w:r>
        <w:br w:type="page"/>
      </w:r>
    </w:p>
    <w:tbl>
      <w:tblPr>
        <w:tblW w:w="10490" w:type="dxa"/>
        <w:tblInd w:w="-567" w:type="dxa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985"/>
        <w:gridCol w:w="2693"/>
        <w:gridCol w:w="5812"/>
      </w:tblGrid>
      <w:tr w:rsidR="00C04B40" w:rsidRPr="00777636" w:rsidTr="00026420">
        <w:trPr>
          <w:trHeight w:val="486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4B40" w:rsidRPr="007E0BC7" w:rsidRDefault="00C04B40" w:rsidP="00C04B4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hu-HU"/>
              </w:rPr>
            </w:pPr>
            <w:bookmarkStart w:id="0" w:name="_GoBack" w:colFirst="2" w:colLast="2"/>
          </w:p>
        </w:tc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4B40" w:rsidRPr="007E0BC7" w:rsidRDefault="00C04B40" w:rsidP="00C04B4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C04B40" w:rsidRPr="00777636" w:rsidTr="00026420">
        <w:trPr>
          <w:trHeight w:val="486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4B40" w:rsidRPr="007E0BC7" w:rsidRDefault="007A493B" w:rsidP="00C04B40">
            <w:pPr>
              <w:spacing w:after="0" w:line="240" w:lineRule="auto"/>
              <w:rPr>
                <w:rFonts w:ascii="Verdana" w:eastAsia="Times New Roman" w:hAnsi="Verdana" w:cs="Arial"/>
                <w:b/>
                <w:i/>
                <w:iCs/>
                <w:sz w:val="24"/>
                <w:szCs w:val="24"/>
                <w:lang w:eastAsia="hu-HU"/>
              </w:rPr>
            </w:pPr>
            <w:r w:rsidRPr="007E0BC7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hu-HU"/>
              </w:rPr>
              <w:t>13:30- 15:00</w:t>
            </w:r>
          </w:p>
        </w:tc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4B40" w:rsidRPr="007E0BC7" w:rsidRDefault="007A493B" w:rsidP="007A493B">
            <w:pPr>
              <w:spacing w:after="0" w:line="240" w:lineRule="auto"/>
              <w:rPr>
                <w:rFonts w:ascii="Verdana" w:eastAsia="Times New Roman" w:hAnsi="Verdana" w:cs="Arial"/>
                <w:b/>
                <w:i/>
                <w:iCs/>
                <w:sz w:val="24"/>
                <w:szCs w:val="24"/>
                <w:lang w:eastAsia="hu-HU"/>
              </w:rPr>
            </w:pPr>
            <w:r w:rsidRPr="007E0BC7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hu-HU"/>
              </w:rPr>
              <w:t>III. Blokk</w:t>
            </w:r>
            <w:r w:rsidRPr="00777636">
              <w:rPr>
                <w:rFonts w:ascii="Verdana" w:eastAsia="Times New Roman" w:hAnsi="Verdana" w:cs="Arial"/>
                <w:b/>
                <w:i/>
                <w:iCs/>
                <w:sz w:val="24"/>
                <w:szCs w:val="24"/>
                <w:lang w:eastAsia="hu-HU"/>
              </w:rPr>
              <w:t xml:space="preserve"> - </w:t>
            </w:r>
            <w:r w:rsidR="00C04B40" w:rsidRPr="007E0BC7">
              <w:rPr>
                <w:rFonts w:ascii="Verdana" w:eastAsia="Times New Roman" w:hAnsi="Verdana" w:cs="Arial"/>
                <w:b/>
                <w:i/>
                <w:iCs/>
                <w:sz w:val="24"/>
                <w:szCs w:val="24"/>
                <w:lang w:eastAsia="hu-HU"/>
              </w:rPr>
              <w:t>Levezető elnök: Dr. Jobbágy Andrea MaSzeSz elnökségi tag</w:t>
            </w:r>
          </w:p>
        </w:tc>
      </w:tr>
      <w:tr w:rsidR="009320A1" w:rsidRPr="00777636" w:rsidTr="00026420">
        <w:trPr>
          <w:trHeight w:val="486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20A1" w:rsidRPr="007E0BC7" w:rsidRDefault="009320A1" w:rsidP="00C04B40">
            <w:pPr>
              <w:spacing w:after="0" w:line="240" w:lineRule="auto"/>
              <w:rPr>
                <w:rFonts w:ascii="Verdana" w:eastAsia="Times New Roman" w:hAnsi="Verdana" w:cs="Arial"/>
                <w:b/>
                <w:sz w:val="24"/>
                <w:szCs w:val="24"/>
                <w:lang w:eastAsia="hu-HU"/>
              </w:rPr>
            </w:pPr>
            <w:r w:rsidRPr="007E0BC7">
              <w:rPr>
                <w:rFonts w:ascii="Verdana" w:eastAsia="Times New Roman" w:hAnsi="Verdana" w:cs="Arial"/>
                <w:b/>
                <w:sz w:val="24"/>
                <w:szCs w:val="24"/>
                <w:lang w:eastAsia="hu-HU"/>
              </w:rPr>
              <w:t>13:30 - 13:45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20A1" w:rsidRPr="007E0BC7" w:rsidRDefault="005E7502" w:rsidP="007A493B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hu-HU"/>
              </w:rPr>
            </w:pPr>
            <w:r w:rsidRPr="00777636"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hu-HU"/>
              </w:rPr>
              <w:t>Szekeres Anett,</w:t>
            </w:r>
            <w:r w:rsidRPr="00777636"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hu-HU"/>
              </w:rPr>
              <w:br/>
            </w:r>
            <w:r w:rsidR="009320A1" w:rsidRPr="007E0BC7"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hu-HU"/>
              </w:rPr>
              <w:t>Somfai Dávid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20A1" w:rsidRPr="007E0BC7" w:rsidRDefault="009320A1" w:rsidP="007A493B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hu-HU"/>
              </w:rPr>
            </w:pPr>
            <w:r w:rsidRPr="007E0BC7"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hu-HU"/>
              </w:rPr>
              <w:t xml:space="preserve">A Hódmezővásárhelyi gyökérzónás mintatelep transzportfolyamatainak részletes elemzése, a </w:t>
            </w:r>
            <w:proofErr w:type="spellStart"/>
            <w:r w:rsidRPr="007E0BC7"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hu-HU"/>
              </w:rPr>
              <w:t>műtrágy</w:t>
            </w:r>
            <w:proofErr w:type="spellEnd"/>
            <w:r w:rsidRPr="007E0BC7"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hu-HU"/>
              </w:rPr>
              <w:t xml:space="preserve"> belső pontjain végzett mérések segítségével</w:t>
            </w:r>
          </w:p>
        </w:tc>
      </w:tr>
      <w:tr w:rsidR="009320A1" w:rsidRPr="00777636" w:rsidTr="00026420">
        <w:trPr>
          <w:trHeight w:val="486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20A1" w:rsidRPr="007E0BC7" w:rsidRDefault="009320A1" w:rsidP="00C04B40">
            <w:pPr>
              <w:spacing w:after="0" w:line="240" w:lineRule="auto"/>
              <w:rPr>
                <w:rFonts w:ascii="Verdana" w:eastAsia="Times New Roman" w:hAnsi="Verdana" w:cs="Arial"/>
                <w:b/>
                <w:sz w:val="24"/>
                <w:szCs w:val="24"/>
                <w:lang w:eastAsia="hu-HU"/>
              </w:rPr>
            </w:pPr>
            <w:r w:rsidRPr="007E0BC7">
              <w:rPr>
                <w:rFonts w:ascii="Verdana" w:eastAsia="Times New Roman" w:hAnsi="Verdana" w:cs="Arial"/>
                <w:b/>
                <w:sz w:val="24"/>
                <w:szCs w:val="24"/>
                <w:lang w:eastAsia="hu-HU"/>
              </w:rPr>
              <w:t>13:45 - 14:00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20A1" w:rsidRPr="007E0BC7" w:rsidRDefault="009320A1" w:rsidP="007A493B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7E0BC7"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hu-HU"/>
              </w:rPr>
              <w:t>Reszl</w:t>
            </w:r>
            <w:proofErr w:type="spellEnd"/>
            <w:r w:rsidRPr="007E0BC7"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hu-HU"/>
              </w:rPr>
              <w:t xml:space="preserve"> Árpád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20A1" w:rsidRPr="007E0BC7" w:rsidRDefault="009320A1" w:rsidP="007A493B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hu-HU"/>
              </w:rPr>
            </w:pPr>
            <w:r w:rsidRPr="007E0BC7"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hu-HU"/>
              </w:rPr>
              <w:t>Borászati szennyvíz hatásának vizsgálata a soltvadkerti szennyvíztisztító telepre</w:t>
            </w:r>
          </w:p>
        </w:tc>
      </w:tr>
      <w:tr w:rsidR="009320A1" w:rsidRPr="00777636" w:rsidTr="00026420">
        <w:trPr>
          <w:trHeight w:val="486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20A1" w:rsidRPr="007E0BC7" w:rsidRDefault="009320A1" w:rsidP="00C04B40">
            <w:pPr>
              <w:spacing w:after="0" w:line="240" w:lineRule="auto"/>
              <w:rPr>
                <w:rFonts w:ascii="Verdana" w:eastAsia="Times New Roman" w:hAnsi="Verdana" w:cs="Arial"/>
                <w:b/>
                <w:sz w:val="24"/>
                <w:szCs w:val="24"/>
                <w:lang w:eastAsia="hu-HU"/>
              </w:rPr>
            </w:pPr>
            <w:r w:rsidRPr="007E0BC7">
              <w:rPr>
                <w:rFonts w:ascii="Verdana" w:eastAsia="Times New Roman" w:hAnsi="Verdana" w:cs="Arial"/>
                <w:b/>
                <w:sz w:val="24"/>
                <w:szCs w:val="24"/>
                <w:lang w:eastAsia="hu-HU"/>
              </w:rPr>
              <w:t>14:00 - 14:15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20A1" w:rsidRPr="007E0BC7" w:rsidRDefault="009320A1" w:rsidP="007A493B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hu-HU"/>
              </w:rPr>
            </w:pPr>
            <w:r w:rsidRPr="007E0BC7"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hu-HU"/>
              </w:rPr>
              <w:t>Szilveszter Szabolcs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20A1" w:rsidRPr="007E0BC7" w:rsidRDefault="009320A1" w:rsidP="007A493B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hu-HU"/>
              </w:rPr>
            </w:pPr>
            <w:r w:rsidRPr="007E0BC7"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hu-HU"/>
              </w:rPr>
              <w:t xml:space="preserve">Eleveniszap </w:t>
            </w:r>
            <w:proofErr w:type="spellStart"/>
            <w:r w:rsidRPr="007E0BC7"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hu-HU"/>
              </w:rPr>
              <w:t>szervesanyag</w:t>
            </w:r>
            <w:proofErr w:type="spellEnd"/>
            <w:r w:rsidRPr="007E0BC7"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hu-HU"/>
              </w:rPr>
              <w:t xml:space="preserve"> eltávolítás hatásfokának és pehely morfológiai vizsgálata különböző </w:t>
            </w:r>
            <w:proofErr w:type="spellStart"/>
            <w:r w:rsidRPr="007E0BC7"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hu-HU"/>
              </w:rPr>
              <w:t>sókoncentrációk</w:t>
            </w:r>
            <w:proofErr w:type="spellEnd"/>
            <w:r w:rsidRPr="007E0BC7"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hu-HU"/>
              </w:rPr>
              <w:t xml:space="preserve"> alatt.</w:t>
            </w:r>
          </w:p>
        </w:tc>
      </w:tr>
      <w:tr w:rsidR="009320A1" w:rsidRPr="00777636" w:rsidTr="00026420">
        <w:trPr>
          <w:trHeight w:val="486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20A1" w:rsidRPr="007E0BC7" w:rsidRDefault="009320A1" w:rsidP="00C04B40">
            <w:pPr>
              <w:spacing w:after="0" w:line="240" w:lineRule="auto"/>
              <w:rPr>
                <w:rFonts w:ascii="Verdana" w:eastAsia="Times New Roman" w:hAnsi="Verdana" w:cs="Arial"/>
                <w:b/>
                <w:sz w:val="24"/>
                <w:szCs w:val="24"/>
                <w:lang w:eastAsia="hu-HU"/>
              </w:rPr>
            </w:pPr>
            <w:r w:rsidRPr="007E0BC7">
              <w:rPr>
                <w:rFonts w:ascii="Verdana" w:eastAsia="Times New Roman" w:hAnsi="Verdana" w:cs="Arial"/>
                <w:b/>
                <w:sz w:val="24"/>
                <w:szCs w:val="24"/>
                <w:lang w:eastAsia="hu-HU"/>
              </w:rPr>
              <w:t>14:15 - 14:30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20A1" w:rsidRPr="007E0BC7" w:rsidRDefault="009320A1" w:rsidP="007A493B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hu-HU"/>
              </w:rPr>
            </w:pPr>
            <w:r w:rsidRPr="007E0BC7"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hu-HU"/>
              </w:rPr>
              <w:t>Tóth István Gergő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20A1" w:rsidRPr="007E0BC7" w:rsidRDefault="009320A1" w:rsidP="007A493B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hu-HU"/>
              </w:rPr>
            </w:pPr>
            <w:r w:rsidRPr="007E0BC7"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hu-HU"/>
              </w:rPr>
              <w:t>A rothasztásos iszapkezelés lehetősége a BÁCSVÍZ Zrt. Nagykőrösi Szennyvíztisztító Telepén</w:t>
            </w:r>
          </w:p>
        </w:tc>
      </w:tr>
      <w:tr w:rsidR="009320A1" w:rsidRPr="00777636" w:rsidTr="00026420">
        <w:trPr>
          <w:trHeight w:val="486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20A1" w:rsidRPr="007E0BC7" w:rsidRDefault="009320A1" w:rsidP="00C04B40">
            <w:pPr>
              <w:spacing w:after="0" w:line="240" w:lineRule="auto"/>
              <w:rPr>
                <w:rFonts w:ascii="Verdana" w:eastAsia="Times New Roman" w:hAnsi="Verdana" w:cs="Arial"/>
                <w:b/>
                <w:sz w:val="24"/>
                <w:szCs w:val="24"/>
                <w:lang w:eastAsia="hu-HU"/>
              </w:rPr>
            </w:pPr>
            <w:r w:rsidRPr="007E0BC7">
              <w:rPr>
                <w:rFonts w:ascii="Verdana" w:eastAsia="Times New Roman" w:hAnsi="Verdana" w:cs="Arial"/>
                <w:b/>
                <w:sz w:val="24"/>
                <w:szCs w:val="24"/>
                <w:lang w:eastAsia="hu-HU"/>
              </w:rPr>
              <w:t>14:30 - 14:45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20A1" w:rsidRPr="007E0BC7" w:rsidRDefault="009320A1" w:rsidP="007A493B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7E0BC7"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hu-HU"/>
              </w:rPr>
              <w:t>Fikó</w:t>
            </w:r>
            <w:proofErr w:type="spellEnd"/>
            <w:r w:rsidRPr="007E0BC7"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hu-HU"/>
              </w:rPr>
              <w:t xml:space="preserve"> Dezső Róbert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20A1" w:rsidRPr="007E0BC7" w:rsidRDefault="009320A1" w:rsidP="007A493B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hu-HU"/>
              </w:rPr>
            </w:pPr>
            <w:r w:rsidRPr="007E0BC7"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hu-HU"/>
              </w:rPr>
              <w:t>Szennyezett környezetből izolált mikrobák fenol-bontó potenciáljának a vizsgálata szennyvizek esetében</w:t>
            </w:r>
          </w:p>
        </w:tc>
      </w:tr>
      <w:tr w:rsidR="009320A1" w:rsidRPr="00777636" w:rsidTr="00026420">
        <w:trPr>
          <w:trHeight w:val="486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20A1" w:rsidRPr="007E0BC7" w:rsidRDefault="009320A1" w:rsidP="00C04B40">
            <w:pPr>
              <w:spacing w:after="0" w:line="240" w:lineRule="auto"/>
              <w:rPr>
                <w:rFonts w:ascii="Verdana" w:eastAsia="Times New Roman" w:hAnsi="Verdana" w:cs="Arial"/>
                <w:b/>
                <w:sz w:val="24"/>
                <w:szCs w:val="24"/>
                <w:lang w:eastAsia="hu-HU"/>
              </w:rPr>
            </w:pPr>
            <w:r w:rsidRPr="007E0BC7">
              <w:rPr>
                <w:rFonts w:ascii="Verdana" w:eastAsia="Times New Roman" w:hAnsi="Verdana" w:cs="Arial"/>
                <w:b/>
                <w:sz w:val="24"/>
                <w:szCs w:val="24"/>
                <w:lang w:eastAsia="hu-HU"/>
              </w:rPr>
              <w:t>14:45 - 15:00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20A1" w:rsidRPr="007E0BC7" w:rsidRDefault="009320A1" w:rsidP="007A493B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7E0BC7"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hu-HU"/>
              </w:rPr>
              <w:t>Kézsmárki</w:t>
            </w:r>
            <w:proofErr w:type="spellEnd"/>
            <w:r w:rsidRPr="007E0BC7"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hu-HU"/>
              </w:rPr>
              <w:t xml:space="preserve"> Mónika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493B" w:rsidRPr="007E0BC7" w:rsidRDefault="009320A1" w:rsidP="007A493B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hu-HU"/>
              </w:rPr>
            </w:pPr>
            <w:r w:rsidRPr="007E0BC7"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hu-HU"/>
              </w:rPr>
              <w:t xml:space="preserve">Vas-foszfor kölcsönhatásának </w:t>
            </w:r>
            <w:r w:rsidR="007A493B" w:rsidRPr="00777636"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hu-HU"/>
              </w:rPr>
              <w:t>analízise a gyorsszűrés során</w:t>
            </w:r>
          </w:p>
        </w:tc>
      </w:tr>
      <w:tr w:rsidR="00C04B40" w:rsidRPr="00777636" w:rsidTr="00026420">
        <w:trPr>
          <w:trHeight w:val="486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4B40" w:rsidRPr="007E0BC7" w:rsidRDefault="00C04B40" w:rsidP="00C04B4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hu-HU"/>
              </w:rPr>
            </w:pPr>
            <w:r w:rsidRPr="007E0BC7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hu-HU"/>
              </w:rPr>
              <w:t>15:00 - 15:20</w:t>
            </w:r>
          </w:p>
        </w:tc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4B40" w:rsidRPr="007E0BC7" w:rsidRDefault="00C04B40" w:rsidP="007A493B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hu-HU"/>
              </w:rPr>
            </w:pPr>
            <w:r w:rsidRPr="007E0BC7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hu-HU"/>
              </w:rPr>
              <w:t>Kávészünet</w:t>
            </w:r>
          </w:p>
        </w:tc>
      </w:tr>
      <w:bookmarkEnd w:id="0"/>
    </w:tbl>
    <w:p w:rsidR="00777636" w:rsidRDefault="00777636">
      <w:r>
        <w:br w:type="page"/>
      </w:r>
    </w:p>
    <w:tbl>
      <w:tblPr>
        <w:tblW w:w="14743" w:type="dxa"/>
        <w:tblInd w:w="-567" w:type="dxa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552"/>
        <w:gridCol w:w="3544"/>
        <w:gridCol w:w="8647"/>
      </w:tblGrid>
      <w:tr w:rsidR="00C04B40" w:rsidRPr="00777636" w:rsidTr="005E7502">
        <w:trPr>
          <w:trHeight w:val="486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4B40" w:rsidRPr="007E0BC7" w:rsidRDefault="00C04B40" w:rsidP="00C04B4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2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4B40" w:rsidRPr="007E0BC7" w:rsidRDefault="00C04B40" w:rsidP="00C04B4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C04B40" w:rsidRPr="00777636" w:rsidTr="005E7502">
        <w:trPr>
          <w:trHeight w:val="486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4B40" w:rsidRPr="007E0BC7" w:rsidRDefault="007A493B" w:rsidP="00C04B40">
            <w:pPr>
              <w:spacing w:after="0" w:line="240" w:lineRule="auto"/>
              <w:rPr>
                <w:rFonts w:ascii="Verdana" w:eastAsia="Times New Roman" w:hAnsi="Verdana" w:cs="Arial"/>
                <w:b/>
                <w:i/>
                <w:iCs/>
                <w:sz w:val="24"/>
                <w:szCs w:val="24"/>
                <w:lang w:eastAsia="hu-HU"/>
              </w:rPr>
            </w:pPr>
            <w:r w:rsidRPr="007E0BC7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hu-HU"/>
              </w:rPr>
              <w:t>15:20 - 16:50</w:t>
            </w:r>
          </w:p>
        </w:tc>
        <w:tc>
          <w:tcPr>
            <w:tcW w:w="12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4B40" w:rsidRPr="007E0BC7" w:rsidRDefault="007A493B" w:rsidP="007A493B">
            <w:pPr>
              <w:spacing w:after="0" w:line="240" w:lineRule="auto"/>
              <w:rPr>
                <w:rFonts w:ascii="Verdana" w:eastAsia="Times New Roman" w:hAnsi="Verdana" w:cs="Arial"/>
                <w:b/>
                <w:i/>
                <w:iCs/>
                <w:sz w:val="24"/>
                <w:szCs w:val="24"/>
                <w:lang w:eastAsia="hu-HU"/>
              </w:rPr>
            </w:pPr>
            <w:r w:rsidRPr="007E0BC7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hu-HU"/>
              </w:rPr>
              <w:t>IV. Blokk</w:t>
            </w:r>
            <w:r w:rsidRPr="00777636">
              <w:rPr>
                <w:rFonts w:ascii="Verdana" w:eastAsia="Times New Roman" w:hAnsi="Verdana" w:cs="Arial"/>
                <w:b/>
                <w:i/>
                <w:iCs/>
                <w:sz w:val="24"/>
                <w:szCs w:val="24"/>
                <w:lang w:eastAsia="hu-HU"/>
              </w:rPr>
              <w:t xml:space="preserve"> - </w:t>
            </w:r>
            <w:r w:rsidR="00C04B40" w:rsidRPr="007E0BC7">
              <w:rPr>
                <w:rFonts w:ascii="Verdana" w:eastAsia="Times New Roman" w:hAnsi="Verdana" w:cs="Arial"/>
                <w:b/>
                <w:i/>
                <w:iCs/>
                <w:sz w:val="24"/>
                <w:szCs w:val="24"/>
                <w:lang w:eastAsia="hu-HU"/>
              </w:rPr>
              <w:t xml:space="preserve">Levezető elnök: Dr. </w:t>
            </w:r>
            <w:proofErr w:type="spellStart"/>
            <w:r w:rsidR="00C04B40" w:rsidRPr="007E0BC7">
              <w:rPr>
                <w:rFonts w:ascii="Verdana" w:eastAsia="Times New Roman" w:hAnsi="Verdana" w:cs="Arial"/>
                <w:b/>
                <w:i/>
                <w:iCs/>
                <w:sz w:val="24"/>
                <w:szCs w:val="24"/>
                <w:lang w:eastAsia="hu-HU"/>
              </w:rPr>
              <w:t>Laky</w:t>
            </w:r>
            <w:proofErr w:type="spellEnd"/>
            <w:r w:rsidR="00C04B40" w:rsidRPr="007E0BC7">
              <w:rPr>
                <w:rFonts w:ascii="Verdana" w:eastAsia="Times New Roman" w:hAnsi="Verdana" w:cs="Arial"/>
                <w:b/>
                <w:i/>
                <w:iCs/>
                <w:sz w:val="24"/>
                <w:szCs w:val="24"/>
                <w:lang w:eastAsia="hu-HU"/>
              </w:rPr>
              <w:t xml:space="preserve"> Dóra MaSzeSz elnökségi tag</w:t>
            </w:r>
          </w:p>
        </w:tc>
      </w:tr>
      <w:tr w:rsidR="009320A1" w:rsidRPr="00777636" w:rsidTr="005E7502">
        <w:trPr>
          <w:trHeight w:val="486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20A1" w:rsidRPr="007E0BC7" w:rsidRDefault="009320A1" w:rsidP="00C04B40">
            <w:pPr>
              <w:spacing w:after="0" w:line="240" w:lineRule="auto"/>
              <w:rPr>
                <w:rFonts w:ascii="Verdana" w:eastAsia="Times New Roman" w:hAnsi="Verdana" w:cs="Arial"/>
                <w:b/>
                <w:sz w:val="24"/>
                <w:szCs w:val="24"/>
                <w:lang w:eastAsia="hu-HU"/>
              </w:rPr>
            </w:pPr>
            <w:r w:rsidRPr="007E0BC7">
              <w:rPr>
                <w:rFonts w:ascii="Verdana" w:eastAsia="Times New Roman" w:hAnsi="Verdana" w:cs="Arial"/>
                <w:b/>
                <w:sz w:val="24"/>
                <w:szCs w:val="24"/>
                <w:lang w:eastAsia="hu-HU"/>
              </w:rPr>
              <w:t>15:20 - 15:35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20A1" w:rsidRPr="007E0BC7" w:rsidRDefault="009320A1" w:rsidP="007A493B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7E0BC7"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hu-HU"/>
              </w:rPr>
              <w:t>Al</w:t>
            </w:r>
            <w:proofErr w:type="spellEnd"/>
            <w:r w:rsidRPr="007E0BC7"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7E0BC7"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hu-HU"/>
              </w:rPr>
              <w:t>Heboos</w:t>
            </w:r>
            <w:proofErr w:type="spellEnd"/>
            <w:r w:rsidRPr="007E0BC7"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7E0BC7"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hu-HU"/>
              </w:rPr>
              <w:t>Sonia</w:t>
            </w:r>
            <w:proofErr w:type="spellEnd"/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20A1" w:rsidRPr="007E0BC7" w:rsidRDefault="009320A1" w:rsidP="007A493B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7E0BC7"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hu-HU"/>
              </w:rPr>
              <w:t>Application</w:t>
            </w:r>
            <w:proofErr w:type="spellEnd"/>
            <w:r w:rsidRPr="007E0BC7"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hu-HU"/>
              </w:rPr>
              <w:t xml:space="preserve"> of </w:t>
            </w:r>
            <w:proofErr w:type="spellStart"/>
            <w:r w:rsidRPr="007E0BC7"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hu-HU"/>
              </w:rPr>
              <w:t>kinetics</w:t>
            </w:r>
            <w:proofErr w:type="spellEnd"/>
            <w:r w:rsidRPr="007E0BC7"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7E0BC7"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hu-HU"/>
              </w:rPr>
              <w:t>models</w:t>
            </w:r>
            <w:proofErr w:type="spellEnd"/>
            <w:r w:rsidRPr="007E0BC7"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7E0BC7"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hu-HU"/>
              </w:rPr>
              <w:t>for</w:t>
            </w:r>
            <w:proofErr w:type="spellEnd"/>
            <w:r w:rsidRPr="007E0BC7"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7E0BC7"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hu-HU"/>
              </w:rPr>
              <w:t>chlorine</w:t>
            </w:r>
            <w:proofErr w:type="spellEnd"/>
            <w:r w:rsidRPr="007E0BC7"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7E0BC7"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hu-HU"/>
              </w:rPr>
              <w:t>decay</w:t>
            </w:r>
            <w:proofErr w:type="spellEnd"/>
            <w:r w:rsidRPr="007E0BC7"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7E0BC7"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hu-HU"/>
              </w:rPr>
              <w:t>in</w:t>
            </w:r>
            <w:proofErr w:type="spellEnd"/>
            <w:r w:rsidRPr="007E0BC7"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7E0BC7"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hu-HU"/>
              </w:rPr>
              <w:t>water</w:t>
            </w:r>
            <w:proofErr w:type="spellEnd"/>
            <w:r w:rsidRPr="007E0BC7"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7E0BC7"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hu-HU"/>
              </w:rPr>
              <w:t>distribution</w:t>
            </w:r>
            <w:proofErr w:type="spellEnd"/>
            <w:r w:rsidRPr="007E0BC7"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7E0BC7"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hu-HU"/>
              </w:rPr>
              <w:t>system</w:t>
            </w:r>
            <w:proofErr w:type="spellEnd"/>
          </w:p>
        </w:tc>
      </w:tr>
      <w:tr w:rsidR="009320A1" w:rsidRPr="00777636" w:rsidTr="005E7502">
        <w:trPr>
          <w:trHeight w:val="486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20A1" w:rsidRPr="007E0BC7" w:rsidRDefault="009320A1" w:rsidP="00C04B40">
            <w:pPr>
              <w:spacing w:after="0" w:line="240" w:lineRule="auto"/>
              <w:rPr>
                <w:rFonts w:ascii="Verdana" w:eastAsia="Times New Roman" w:hAnsi="Verdana" w:cs="Arial"/>
                <w:b/>
                <w:sz w:val="24"/>
                <w:szCs w:val="24"/>
                <w:lang w:eastAsia="hu-HU"/>
              </w:rPr>
            </w:pPr>
            <w:r w:rsidRPr="007E0BC7">
              <w:rPr>
                <w:rFonts w:ascii="Verdana" w:eastAsia="Times New Roman" w:hAnsi="Verdana" w:cs="Arial"/>
                <w:b/>
                <w:sz w:val="24"/>
                <w:szCs w:val="24"/>
                <w:lang w:eastAsia="hu-HU"/>
              </w:rPr>
              <w:t>15:35 - 15:50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20A1" w:rsidRPr="007E0BC7" w:rsidRDefault="009320A1" w:rsidP="007A493B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hu-HU"/>
              </w:rPr>
            </w:pPr>
            <w:r w:rsidRPr="007E0BC7">
              <w:rPr>
                <w:rFonts w:ascii="Verdana" w:eastAsia="Times New Roman" w:hAnsi="Verdana" w:cs="Arial"/>
                <w:sz w:val="24"/>
                <w:szCs w:val="24"/>
                <w:lang w:eastAsia="hu-HU"/>
              </w:rPr>
              <w:t>Kocsán Éva Klaudia, Devecseri Mátyás</w:t>
            </w: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20A1" w:rsidRPr="007E0BC7" w:rsidRDefault="009320A1" w:rsidP="007A493B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hu-HU"/>
              </w:rPr>
            </w:pPr>
            <w:r w:rsidRPr="007E0BC7">
              <w:rPr>
                <w:rFonts w:ascii="Verdana" w:eastAsia="Times New Roman" w:hAnsi="Verdana" w:cs="Arial"/>
                <w:sz w:val="24"/>
                <w:szCs w:val="24"/>
                <w:lang w:eastAsia="hu-HU"/>
              </w:rPr>
              <w:t xml:space="preserve">Biológiai </w:t>
            </w:r>
            <w:proofErr w:type="gramStart"/>
            <w:r w:rsidRPr="007E0BC7">
              <w:rPr>
                <w:rFonts w:ascii="Verdana" w:eastAsia="Times New Roman" w:hAnsi="Verdana" w:cs="Arial"/>
                <w:sz w:val="24"/>
                <w:szCs w:val="24"/>
                <w:lang w:eastAsia="hu-HU"/>
              </w:rPr>
              <w:t>ammónium ion</w:t>
            </w:r>
            <w:proofErr w:type="gramEnd"/>
            <w:r w:rsidRPr="007E0BC7">
              <w:rPr>
                <w:rFonts w:ascii="Verdana" w:eastAsia="Times New Roman" w:hAnsi="Verdana" w:cs="Arial"/>
                <w:sz w:val="24"/>
                <w:szCs w:val="24"/>
                <w:lang w:eastAsia="hu-HU"/>
              </w:rPr>
              <w:t xml:space="preserve"> eltávolítás a kecskeméti I. sz. </w:t>
            </w:r>
            <w:proofErr w:type="spellStart"/>
            <w:r w:rsidRPr="007E0BC7">
              <w:rPr>
                <w:rFonts w:ascii="Verdana" w:eastAsia="Times New Roman" w:hAnsi="Verdana" w:cs="Arial"/>
                <w:sz w:val="24"/>
                <w:szCs w:val="24"/>
                <w:lang w:eastAsia="hu-HU"/>
              </w:rPr>
              <w:t>vízműtelepen</w:t>
            </w:r>
            <w:proofErr w:type="spellEnd"/>
            <w:r w:rsidRPr="007E0BC7">
              <w:rPr>
                <w:rFonts w:ascii="Verdana" w:eastAsia="Times New Roman" w:hAnsi="Verdana" w:cs="Arial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9320A1" w:rsidRPr="00777636" w:rsidTr="005E7502">
        <w:trPr>
          <w:trHeight w:val="486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20A1" w:rsidRPr="007E0BC7" w:rsidRDefault="009320A1" w:rsidP="00C04B40">
            <w:pPr>
              <w:spacing w:after="0" w:line="240" w:lineRule="auto"/>
              <w:rPr>
                <w:rFonts w:ascii="Verdana" w:eastAsia="Times New Roman" w:hAnsi="Verdana" w:cs="Arial"/>
                <w:b/>
                <w:sz w:val="24"/>
                <w:szCs w:val="24"/>
                <w:lang w:eastAsia="hu-HU"/>
              </w:rPr>
            </w:pPr>
            <w:r w:rsidRPr="007E0BC7">
              <w:rPr>
                <w:rFonts w:ascii="Verdana" w:eastAsia="Times New Roman" w:hAnsi="Verdana" w:cs="Arial"/>
                <w:b/>
                <w:sz w:val="24"/>
                <w:szCs w:val="24"/>
                <w:lang w:eastAsia="hu-HU"/>
              </w:rPr>
              <w:t>15:50 - 16:05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20A1" w:rsidRPr="007E0BC7" w:rsidRDefault="009320A1" w:rsidP="007A493B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hu-HU"/>
              </w:rPr>
            </w:pPr>
            <w:r w:rsidRPr="007E0BC7"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hu-HU"/>
              </w:rPr>
              <w:t>Keszthelyi Gergely</w:t>
            </w: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20A1" w:rsidRPr="007E0BC7" w:rsidRDefault="009320A1" w:rsidP="007A493B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hu-HU"/>
              </w:rPr>
            </w:pPr>
            <w:r w:rsidRPr="007E0BC7"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hu-HU"/>
              </w:rPr>
              <w:t>Hidraulikai hálózatok érzékenységvizsgálata</w:t>
            </w:r>
          </w:p>
        </w:tc>
      </w:tr>
      <w:tr w:rsidR="009320A1" w:rsidRPr="00777636" w:rsidTr="005E7502">
        <w:trPr>
          <w:trHeight w:val="486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20A1" w:rsidRPr="007E0BC7" w:rsidRDefault="009320A1" w:rsidP="00C04B40">
            <w:pPr>
              <w:spacing w:after="0" w:line="240" w:lineRule="auto"/>
              <w:rPr>
                <w:rFonts w:ascii="Verdana" w:eastAsia="Times New Roman" w:hAnsi="Verdana" w:cs="Arial"/>
                <w:b/>
                <w:sz w:val="24"/>
                <w:szCs w:val="24"/>
                <w:lang w:eastAsia="hu-HU"/>
              </w:rPr>
            </w:pPr>
            <w:r w:rsidRPr="007E0BC7">
              <w:rPr>
                <w:rFonts w:ascii="Verdana" w:eastAsia="Times New Roman" w:hAnsi="Verdana" w:cs="Arial"/>
                <w:b/>
                <w:sz w:val="24"/>
                <w:szCs w:val="24"/>
                <w:lang w:eastAsia="hu-HU"/>
              </w:rPr>
              <w:t>16:05 - 16:20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20A1" w:rsidRPr="007E0BC7" w:rsidRDefault="009320A1" w:rsidP="007A493B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hu-HU"/>
              </w:rPr>
            </w:pPr>
            <w:r w:rsidRPr="007E0BC7"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hu-HU"/>
              </w:rPr>
              <w:t>Telek Fanni</w:t>
            </w: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20A1" w:rsidRPr="007E0BC7" w:rsidRDefault="009320A1" w:rsidP="007A493B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hu-HU"/>
              </w:rPr>
            </w:pPr>
            <w:r w:rsidRPr="007E0BC7"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hu-HU"/>
              </w:rPr>
              <w:t>Hulladékból termék előállítása az Észak-pesti Szennyvíztisztító Telepen</w:t>
            </w:r>
          </w:p>
        </w:tc>
      </w:tr>
      <w:tr w:rsidR="009320A1" w:rsidRPr="00777636" w:rsidTr="005E7502">
        <w:trPr>
          <w:trHeight w:val="486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20A1" w:rsidRPr="007E0BC7" w:rsidRDefault="009320A1" w:rsidP="00C04B40">
            <w:pPr>
              <w:spacing w:after="0" w:line="240" w:lineRule="auto"/>
              <w:rPr>
                <w:rFonts w:ascii="Verdana" w:eastAsia="Times New Roman" w:hAnsi="Verdana" w:cs="Arial"/>
                <w:b/>
                <w:sz w:val="24"/>
                <w:szCs w:val="24"/>
                <w:lang w:eastAsia="hu-HU"/>
              </w:rPr>
            </w:pPr>
            <w:r w:rsidRPr="007E0BC7">
              <w:rPr>
                <w:rFonts w:ascii="Verdana" w:eastAsia="Times New Roman" w:hAnsi="Verdana" w:cs="Arial"/>
                <w:b/>
                <w:sz w:val="24"/>
                <w:szCs w:val="24"/>
                <w:lang w:eastAsia="hu-HU"/>
              </w:rPr>
              <w:t>16:20 - 16:35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20A1" w:rsidRPr="007E0BC7" w:rsidRDefault="009320A1" w:rsidP="007A493B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hu-HU"/>
              </w:rPr>
            </w:pPr>
            <w:r w:rsidRPr="007E0BC7"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hu-HU"/>
              </w:rPr>
              <w:t>Gulyás Gábor</w:t>
            </w: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20A1" w:rsidRPr="007E0BC7" w:rsidRDefault="009320A1" w:rsidP="007A493B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hu-HU"/>
              </w:rPr>
            </w:pPr>
            <w:r w:rsidRPr="007E0BC7"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hu-HU"/>
              </w:rPr>
              <w:t xml:space="preserve">Szennyezett iparterület talajvizének szulfátmentesítési lehetősége </w:t>
            </w:r>
            <w:proofErr w:type="spellStart"/>
            <w:r w:rsidRPr="007E0BC7"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hu-HU"/>
              </w:rPr>
              <w:t>ettringit</w:t>
            </w:r>
            <w:proofErr w:type="spellEnd"/>
            <w:r w:rsidRPr="007E0BC7"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hu-HU"/>
              </w:rPr>
              <w:t xml:space="preserve"> kicsapásával</w:t>
            </w:r>
          </w:p>
        </w:tc>
      </w:tr>
      <w:tr w:rsidR="009320A1" w:rsidRPr="00777636" w:rsidTr="005E7502">
        <w:trPr>
          <w:trHeight w:val="486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20A1" w:rsidRPr="007E0BC7" w:rsidRDefault="009320A1" w:rsidP="00C04B40">
            <w:pPr>
              <w:spacing w:after="0" w:line="240" w:lineRule="auto"/>
              <w:rPr>
                <w:rFonts w:ascii="Verdana" w:eastAsia="Times New Roman" w:hAnsi="Verdana" w:cs="Arial"/>
                <w:b/>
                <w:sz w:val="24"/>
                <w:szCs w:val="24"/>
                <w:lang w:eastAsia="hu-HU"/>
              </w:rPr>
            </w:pPr>
            <w:r w:rsidRPr="007E0BC7">
              <w:rPr>
                <w:rFonts w:ascii="Verdana" w:eastAsia="Times New Roman" w:hAnsi="Verdana" w:cs="Arial"/>
                <w:b/>
                <w:sz w:val="24"/>
                <w:szCs w:val="24"/>
                <w:lang w:eastAsia="hu-HU"/>
              </w:rPr>
              <w:t>16:35 - 16:50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20A1" w:rsidRPr="007E0BC7" w:rsidRDefault="009320A1" w:rsidP="007A493B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hu-HU"/>
              </w:rPr>
            </w:pPr>
            <w:r w:rsidRPr="007E0BC7"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hu-HU"/>
              </w:rPr>
              <w:t>Wéber Richárd</w:t>
            </w: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20A1" w:rsidRPr="007E0BC7" w:rsidRDefault="009320A1" w:rsidP="007A493B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hu-HU"/>
              </w:rPr>
            </w:pPr>
            <w:r w:rsidRPr="007E0BC7"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hu-HU"/>
              </w:rPr>
              <w:t xml:space="preserve">Légbeszívó - </w:t>
            </w:r>
            <w:proofErr w:type="spellStart"/>
            <w:r w:rsidRPr="007E0BC7"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hu-HU"/>
              </w:rPr>
              <w:t>légteleníto</w:t>
            </w:r>
            <w:proofErr w:type="spellEnd"/>
            <w:r w:rsidRPr="007E0BC7"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hu-HU"/>
              </w:rPr>
              <w:t xml:space="preserve"> szelep tranziens viselkedésének vizsgálata</w:t>
            </w:r>
          </w:p>
        </w:tc>
      </w:tr>
      <w:tr w:rsidR="00C04B40" w:rsidRPr="00777636" w:rsidTr="005E7502">
        <w:trPr>
          <w:trHeight w:val="486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4B40" w:rsidRPr="007E0BC7" w:rsidRDefault="00C04B40" w:rsidP="00C04B4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hu-HU"/>
              </w:rPr>
            </w:pPr>
            <w:r w:rsidRPr="007E0BC7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hu-HU"/>
              </w:rPr>
              <w:t>16:50 - 17:10</w:t>
            </w:r>
          </w:p>
        </w:tc>
        <w:tc>
          <w:tcPr>
            <w:tcW w:w="12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4B40" w:rsidRPr="007E0BC7" w:rsidRDefault="00C04B40" w:rsidP="007A493B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hu-HU"/>
              </w:rPr>
            </w:pPr>
            <w:r w:rsidRPr="007E0BC7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hu-HU"/>
              </w:rPr>
              <w:t>Kávészünet/előadások értékelése</w:t>
            </w:r>
          </w:p>
        </w:tc>
      </w:tr>
      <w:tr w:rsidR="00C04B40" w:rsidRPr="00777636" w:rsidTr="005E7502">
        <w:trPr>
          <w:trHeight w:val="486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4B40" w:rsidRPr="007E0BC7" w:rsidRDefault="00C04B40" w:rsidP="00C04B4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hu-HU"/>
              </w:rPr>
            </w:pPr>
            <w:r w:rsidRPr="007E0BC7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hu-HU"/>
              </w:rPr>
              <w:t>17:10 - 17:30</w:t>
            </w:r>
          </w:p>
        </w:tc>
        <w:tc>
          <w:tcPr>
            <w:tcW w:w="12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4B40" w:rsidRPr="007E0BC7" w:rsidRDefault="00C04B40" w:rsidP="007A493B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hu-HU"/>
              </w:rPr>
            </w:pPr>
            <w:r w:rsidRPr="007E0BC7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hu-HU"/>
              </w:rPr>
              <w:t>Ünnepélyes eredményhirdetés/Zárszó</w:t>
            </w:r>
          </w:p>
        </w:tc>
      </w:tr>
      <w:tr w:rsidR="00C04B40" w:rsidRPr="00777636" w:rsidTr="005E7502">
        <w:trPr>
          <w:trHeight w:val="487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4B40" w:rsidRPr="007E0BC7" w:rsidRDefault="00C04B40" w:rsidP="00C04B4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hu-HU"/>
              </w:rPr>
            </w:pPr>
            <w:r w:rsidRPr="007E0BC7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hu-HU"/>
              </w:rPr>
              <w:t xml:space="preserve">18:00 </w:t>
            </w:r>
            <w:proofErr w:type="spellStart"/>
            <w:r w:rsidRPr="007E0BC7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hu-HU"/>
              </w:rPr>
              <w:t>-tól</w:t>
            </w:r>
            <w:proofErr w:type="spellEnd"/>
          </w:p>
        </w:tc>
        <w:tc>
          <w:tcPr>
            <w:tcW w:w="12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4B40" w:rsidRPr="007E0BC7" w:rsidRDefault="00C04B40" w:rsidP="007A493B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hu-HU"/>
              </w:rPr>
            </w:pPr>
            <w:r w:rsidRPr="007E0BC7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hu-HU"/>
              </w:rPr>
              <w:t>Büfévacsora és ismerkedési est</w:t>
            </w:r>
          </w:p>
        </w:tc>
      </w:tr>
    </w:tbl>
    <w:p w:rsidR="00A950B2" w:rsidRDefault="00A950B2" w:rsidP="00777636"/>
    <w:sectPr w:rsidR="00A950B2" w:rsidSect="00026420">
      <w:headerReference w:type="default" r:id="rId6"/>
      <w:footerReference w:type="default" r:id="rId7"/>
      <w:pgSz w:w="11907" w:h="16839" w:code="9"/>
      <w:pgMar w:top="2410" w:right="1417" w:bottom="1417" w:left="1417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A21" w:rsidRDefault="00D86A21" w:rsidP="007A493B">
      <w:pPr>
        <w:spacing w:after="0" w:line="240" w:lineRule="auto"/>
      </w:pPr>
      <w:r>
        <w:separator/>
      </w:r>
    </w:p>
  </w:endnote>
  <w:endnote w:type="continuationSeparator" w:id="0">
    <w:p w:rsidR="00D86A21" w:rsidRDefault="00D86A21" w:rsidP="007A4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9E8" w:rsidRDefault="004849E8" w:rsidP="004849E8">
    <w:pPr>
      <w:pStyle w:val="llb"/>
      <w:ind w:left="-567" w:right="-736"/>
      <w:jc w:val="both"/>
      <w:rPr>
        <w:noProof/>
        <w:lang w:eastAsia="hu-HU"/>
      </w:rPr>
    </w:pPr>
    <w:r>
      <w:rPr>
        <w:noProof/>
        <w:lang w:eastAsia="hu-HU"/>
      </w:rPr>
      <w:drawing>
        <wp:inline distT="0" distB="0" distL="0" distR="0">
          <wp:extent cx="1009402" cy="549334"/>
          <wp:effectExtent l="0" t="0" r="635" b="3175"/>
          <wp:docPr id="1207" name="Kép 12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3" name="bdl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4846"/>
                  <a:stretch/>
                </pic:blipFill>
                <pic:spPr bwMode="auto">
                  <a:xfrm>
                    <a:off x="0" y="0"/>
                    <a:ext cx="1035578" cy="5635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</w:t>
    </w:r>
    <w:r>
      <w:rPr>
        <w:noProof/>
        <w:lang w:eastAsia="hu-HU"/>
      </w:rPr>
      <w:drawing>
        <wp:inline distT="0" distB="0" distL="0" distR="0">
          <wp:extent cx="1377538" cy="326404"/>
          <wp:effectExtent l="0" t="0" r="0" b="0"/>
          <wp:docPr id="1208" name="Kép 12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4" name="FŐMTERV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9629" cy="3363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 w:rsidR="00777636">
      <w:rPr>
        <w:noProof/>
        <w:lang w:eastAsia="hu-HU"/>
      </w:rPr>
      <w:drawing>
        <wp:inline distT="0" distB="0" distL="0" distR="0">
          <wp:extent cx="2057400" cy="485775"/>
          <wp:effectExtent l="0" t="0" r="0" b="9525"/>
          <wp:docPr id="1209" name="Kép 12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97" name="Fővárosi Vízművek fekvő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7400" cy="485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hu-HU"/>
      </w:rPr>
      <w:t xml:space="preserve"> </w:t>
    </w:r>
    <w:r>
      <w:rPr>
        <w:noProof/>
        <w:lang w:eastAsia="hu-HU"/>
      </w:rPr>
      <w:drawing>
        <wp:inline distT="0" distB="0" distL="0" distR="0">
          <wp:extent cx="1507216" cy="433915"/>
          <wp:effectExtent l="0" t="0" r="0" b="4445"/>
          <wp:docPr id="1210" name="Kép 12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6" name="hawle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6343" cy="4451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hu-HU"/>
      </w:rPr>
      <w:br/>
    </w:r>
  </w:p>
  <w:p w:rsidR="004849E8" w:rsidRDefault="004849E8" w:rsidP="004849E8">
    <w:pPr>
      <w:pStyle w:val="llb"/>
      <w:ind w:left="-567" w:right="-736"/>
      <w:jc w:val="both"/>
    </w:pPr>
    <w:r>
      <w:rPr>
        <w:noProof/>
        <w:lang w:eastAsia="hu-HU"/>
      </w:rPr>
      <w:drawing>
        <wp:inline distT="0" distB="0" distL="0" distR="0">
          <wp:extent cx="1009015" cy="676019"/>
          <wp:effectExtent l="0" t="0" r="635" b="0"/>
          <wp:docPr id="1211" name="Kép 12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7" name="KÉK_Logó_Nagy_Fehér.jpg"/>
                  <pic:cNvPicPr/>
                </pic:nvPicPr>
                <pic:blipFill rotWithShape="1"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84" t="11155" r="14709" b="13406"/>
                  <a:stretch/>
                </pic:blipFill>
                <pic:spPr bwMode="auto">
                  <a:xfrm>
                    <a:off x="0" y="0"/>
                    <a:ext cx="1020134" cy="68346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</w:t>
    </w:r>
    <w:r>
      <w:rPr>
        <w:noProof/>
        <w:lang w:eastAsia="hu-HU"/>
      </w:rPr>
      <w:drawing>
        <wp:inline distT="0" distB="0" distL="0" distR="0">
          <wp:extent cx="1567543" cy="499292"/>
          <wp:effectExtent l="0" t="0" r="0" b="0"/>
          <wp:docPr id="1212" name="Kép 12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8" name="Magyar Vízipari Klaszter_logo_hu.jpg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5470" cy="5050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rPr>
        <w:noProof/>
        <w:lang w:eastAsia="hu-HU"/>
      </w:rPr>
      <w:drawing>
        <wp:inline distT="0" distB="0" distL="0" distR="0">
          <wp:extent cx="1458106" cy="546265"/>
          <wp:effectExtent l="0" t="0" r="8890" b="6350"/>
          <wp:docPr id="1213" name="Kép 12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9" name="Pureco.jpg"/>
                  <pic:cNvPicPr/>
                </pic:nvPicPr>
                <pic:blipFill rotWithShape="1"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619" b="19144"/>
                  <a:stretch/>
                </pic:blipFill>
                <pic:spPr bwMode="auto">
                  <a:xfrm>
                    <a:off x="0" y="0"/>
                    <a:ext cx="1471303" cy="55120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eastAsia="hu-HU"/>
      </w:rPr>
      <w:t xml:space="preserve"> </w:t>
    </w:r>
    <w:r>
      <w:rPr>
        <w:noProof/>
        <w:lang w:eastAsia="hu-HU"/>
      </w:rPr>
      <w:drawing>
        <wp:inline distT="0" distB="0" distL="0" distR="0">
          <wp:extent cx="1697067" cy="649049"/>
          <wp:effectExtent l="0" t="0" r="0" b="0"/>
          <wp:docPr id="1214" name="Kép 12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0" name="vtk.jpg"/>
                  <pic:cNvPicPr/>
                </pic:nvPicPr>
                <pic:blipFill rotWithShape="1"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952" t="25872" r="19096" b="25821"/>
                  <a:stretch/>
                </pic:blipFill>
                <pic:spPr bwMode="auto">
                  <a:xfrm>
                    <a:off x="0" y="0"/>
                    <a:ext cx="1719386" cy="6575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A21" w:rsidRDefault="00D86A21" w:rsidP="007A493B">
      <w:pPr>
        <w:spacing w:after="0" w:line="240" w:lineRule="auto"/>
      </w:pPr>
      <w:r>
        <w:separator/>
      </w:r>
    </w:p>
  </w:footnote>
  <w:footnote w:type="continuationSeparator" w:id="0">
    <w:p w:rsidR="00D86A21" w:rsidRDefault="00D86A21" w:rsidP="007A49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9E8" w:rsidRDefault="005E7502" w:rsidP="005E7502">
    <w:pPr>
      <w:pStyle w:val="lfej"/>
      <w:ind w:left="-1417" w:right="-1417"/>
      <w:jc w:val="center"/>
      <w:rPr>
        <w:noProof/>
        <w:color w:val="FFFFFF" w:themeColor="background1"/>
        <w:sz w:val="56"/>
        <w:szCs w:val="56"/>
        <w:lang w:eastAsia="hu-HU"/>
        <w14:textOutline w14:w="9525" w14:cap="rnd" w14:cmpd="sng" w14:algn="ctr">
          <w14:solidFill>
            <w14:schemeClr w14:val="bg1"/>
          </w14:solidFill>
          <w14:prstDash w14:val="solid"/>
          <w14:bevel/>
        </w14:textOutline>
      </w:rPr>
    </w:pPr>
    <w:r w:rsidRPr="004849E8">
      <w:rPr>
        <w:noProof/>
        <w:color w:val="FFFFFF" w:themeColor="background1"/>
        <w:sz w:val="56"/>
        <w:szCs w:val="56"/>
        <w:lang w:eastAsia="hu-HU"/>
        <w14:textOutline w14:w="9525" w14:cap="rnd" w14:cmpd="sng" w14:algn="ctr">
          <w14:solidFill>
            <w14:schemeClr w14:val="bg1"/>
          </w14:solidFill>
          <w14:prstDash w14:val="solid"/>
          <w14:bevel/>
        </w14:textOutline>
      </w:rPr>
      <w:drawing>
        <wp:anchor distT="0" distB="0" distL="114300" distR="114300" simplePos="0" relativeHeight="251659264" behindDoc="1" locked="0" layoutInCell="1" allowOverlap="1" wp14:anchorId="31513F9D" wp14:editId="1502295A">
          <wp:simplePos x="0" y="0"/>
          <wp:positionH relativeFrom="column">
            <wp:posOffset>-994797</wp:posOffset>
          </wp:positionH>
          <wp:positionV relativeFrom="paragraph">
            <wp:posOffset>-40046</wp:posOffset>
          </wp:positionV>
          <wp:extent cx="10814648" cy="1127760"/>
          <wp:effectExtent l="0" t="0" r="6350" b="0"/>
          <wp:wrapNone/>
          <wp:docPr id="1206" name="Kép 12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hátté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67629" cy="1133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849E8">
      <w:rPr>
        <w:noProof/>
        <w:color w:val="FFFFFF" w:themeColor="background1"/>
        <w:sz w:val="56"/>
        <w:szCs w:val="56"/>
        <w:lang w:eastAsia="hu-HU"/>
        <w14:textOutline w14:w="9525" w14:cap="rnd" w14:cmpd="sng" w14:algn="ctr">
          <w14:solidFill>
            <w14:schemeClr w14:val="bg1"/>
          </w14:solidFill>
          <w14:prstDash w14:val="solid"/>
          <w14:bevel/>
        </w14:textOutline>
      </w:rPr>
      <w:t>PROGRAM</w:t>
    </w:r>
  </w:p>
  <w:p w:rsidR="005E7502" w:rsidRPr="004849E8" w:rsidRDefault="005E7502" w:rsidP="004849E8">
    <w:pPr>
      <w:pStyle w:val="lfej"/>
      <w:tabs>
        <w:tab w:val="left" w:pos="7742"/>
      </w:tabs>
      <w:ind w:left="-1417" w:right="-1417"/>
      <w:jc w:val="center"/>
      <w:rPr>
        <w14:textOutline w14:w="9525" w14:cap="rnd" w14:cmpd="sng" w14:algn="ctr">
          <w14:solidFill>
            <w14:schemeClr w14:val="bg1"/>
          </w14:solidFill>
          <w14:prstDash w14:val="solid"/>
          <w14:bevel/>
        </w14:textOutline>
      </w:rPr>
    </w:pPr>
    <w:r w:rsidRPr="004849E8">
      <w:rPr>
        <w:noProof/>
        <w:color w:val="FFFFFF" w:themeColor="background1"/>
        <w:sz w:val="56"/>
        <w:szCs w:val="56"/>
        <w:lang w:eastAsia="hu-HU"/>
        <w14:textOutline w14:w="9525" w14:cap="rnd" w14:cmpd="sng" w14:algn="ctr">
          <w14:solidFill>
            <w14:schemeClr w14:val="bg1"/>
          </w14:solidFill>
          <w14:prstDash w14:val="solid"/>
          <w14:bevel/>
        </w14:textOutline>
      </w:rPr>
      <w:t>MaSzeSz Junior Vízgazdálkodási Szimpózium 2016</w:t>
    </w:r>
    <w:r w:rsidRPr="004849E8">
      <w:rPr>
        <w:noProof/>
        <w:lang w:eastAsia="hu-HU"/>
        <w14:textOutline w14:w="9525" w14:cap="rnd" w14:cmpd="sng" w14:algn="ctr">
          <w14:solidFill>
            <w14:schemeClr w14:val="bg1"/>
          </w14:solidFill>
          <w14:prstDash w14:val="solid"/>
          <w14:bevel/>
        </w14:textOutline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BC7"/>
    <w:rsid w:val="00026420"/>
    <w:rsid w:val="004849E8"/>
    <w:rsid w:val="005E7502"/>
    <w:rsid w:val="00777636"/>
    <w:rsid w:val="007A493B"/>
    <w:rsid w:val="007E0BC7"/>
    <w:rsid w:val="009320A1"/>
    <w:rsid w:val="00A950B2"/>
    <w:rsid w:val="00C04B40"/>
    <w:rsid w:val="00D86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66FC506-5CC8-4304-B829-5F87F1FDD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A49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A493B"/>
  </w:style>
  <w:style w:type="paragraph" w:styleId="llb">
    <w:name w:val="footer"/>
    <w:basedOn w:val="Norml"/>
    <w:link w:val="llbChar"/>
    <w:uiPriority w:val="99"/>
    <w:unhideWhenUsed/>
    <w:rsid w:val="007A49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A49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8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jpg"/><Relationship Id="rId3" Type="http://schemas.openxmlformats.org/officeDocument/2006/relationships/image" Target="media/image4.png"/><Relationship Id="rId7" Type="http://schemas.openxmlformats.org/officeDocument/2006/relationships/image" Target="media/image8.jpeg"/><Relationship Id="rId2" Type="http://schemas.openxmlformats.org/officeDocument/2006/relationships/image" Target="media/image3.jpg"/><Relationship Id="rId1" Type="http://schemas.openxmlformats.org/officeDocument/2006/relationships/image" Target="media/image2.jpg"/><Relationship Id="rId6" Type="http://schemas.openxmlformats.org/officeDocument/2006/relationships/image" Target="media/image7.jpeg"/><Relationship Id="rId5" Type="http://schemas.openxmlformats.org/officeDocument/2006/relationships/image" Target="media/image6.jp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486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Dóri</dc:creator>
  <cp:keywords/>
  <dc:description/>
  <cp:lastModifiedBy>Dóri</cp:lastModifiedBy>
  <cp:revision>1</cp:revision>
  <dcterms:created xsi:type="dcterms:W3CDTF">2016-02-10T09:21:00Z</dcterms:created>
  <dcterms:modified xsi:type="dcterms:W3CDTF">2016-02-10T10:36:00Z</dcterms:modified>
</cp:coreProperties>
</file>